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D1AB">
      <w:pPr>
        <w:pStyle w:val="6"/>
        <w:spacing w:before="0" w:beforeLines="0" w:line="240" w:lineRule="auto"/>
        <w:jc w:val="center"/>
        <w:rPr>
          <w:rFonts w:hint="eastAsia" w:ascii="Microsoft YaHei UI Light" w:hAnsi="Microsoft YaHei UI Light" w:eastAsia="Microsoft YaHei UI Light" w:cs="Microsoft YaHei UI Light"/>
          <w:color w:val="4472C4"/>
          <w:sz w:val="24"/>
          <w:lang w:val="en-US" w:eastAsia="zh-CN"/>
        </w:rPr>
      </w:pPr>
      <w:r>
        <w:rPr>
          <w:rFonts w:hint="eastAsia" w:ascii="Microsoft YaHei UI" w:hAnsi="Microsoft YaHei UI" w:eastAsia="Microsoft YaHei UI" w:cs="Microsoft YaHei UI"/>
          <w:color w:val="4472C4"/>
          <w:sz w:val="28"/>
          <w:szCs w:val="28"/>
          <w:lang w:val="en-US" w:eastAsia="zh-CN"/>
        </w:rPr>
        <w:t>B2</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w:t>
      </w:r>
      <w:r>
        <w:rPr>
          <w:rFonts w:hint="eastAsia" w:ascii="Microsoft YaHei UI" w:hAnsi="Microsoft YaHei UI" w:eastAsia="Microsoft YaHei UI" w:cs="Microsoft YaHei UI"/>
          <w:color w:val="4472C4"/>
          <w:sz w:val="28"/>
          <w:szCs w:val="28"/>
          <w:lang w:val="en-US" w:eastAsia="zh-TW"/>
        </w:rPr>
        <w:t>【</w:t>
      </w:r>
      <w:r>
        <w:rPr>
          <w:rFonts w:hint="eastAsia" w:ascii="Microsoft YaHei UI" w:hAnsi="Microsoft YaHei UI" w:eastAsia="Microsoft YaHei UI" w:cs="Microsoft YaHei UI"/>
          <w:color w:val="4472C4"/>
          <w:sz w:val="28"/>
          <w:szCs w:val="28"/>
          <w:lang w:val="en-US" w:eastAsia="zh-CN"/>
        </w:rPr>
        <w:t>臻遊珠峰】拉薩羊湖日喀則珠峰8日遊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2"/>
        <w:gridCol w:w="7601"/>
        <w:gridCol w:w="1032"/>
        <w:gridCol w:w="1267"/>
      </w:tblGrid>
      <w:tr w14:paraId="729FA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0F5BFA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行程計畫</w:t>
            </w:r>
          </w:p>
        </w:tc>
      </w:tr>
      <w:tr w14:paraId="61439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5E7977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558" w:type="pct"/>
            <w:tcBorders>
              <w:top w:val="single" w:color="4874CB" w:sz="4" w:space="0"/>
              <w:left w:val="single" w:color="4874CB" w:sz="4" w:space="0"/>
              <w:bottom w:val="single" w:color="4874CB" w:sz="4" w:space="0"/>
              <w:right w:val="single" w:color="4874CB" w:sz="4" w:space="0"/>
            </w:tcBorders>
            <w:noWrap/>
            <w:vAlign w:val="center"/>
          </w:tcPr>
          <w:p w14:paraId="6C5021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483" w:type="pct"/>
            <w:tcBorders>
              <w:top w:val="single" w:color="4874CB" w:sz="4" w:space="0"/>
              <w:left w:val="single" w:color="4874CB" w:sz="4" w:space="0"/>
              <w:bottom w:val="single" w:color="4874CB" w:sz="4" w:space="0"/>
              <w:right w:val="single" w:color="4874CB" w:sz="4" w:space="0"/>
            </w:tcBorders>
            <w:noWrap/>
            <w:vAlign w:val="center"/>
          </w:tcPr>
          <w:p w14:paraId="6AAA8C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591" w:type="pct"/>
            <w:tcBorders>
              <w:top w:val="single" w:color="4874CB" w:sz="4" w:space="0"/>
              <w:left w:val="single" w:color="4874CB" w:sz="4" w:space="0"/>
              <w:bottom w:val="single" w:color="4874CB" w:sz="4" w:space="0"/>
              <w:right w:val="single" w:color="4874CB" w:sz="4" w:space="0"/>
            </w:tcBorders>
            <w:noWrap/>
            <w:vAlign w:val="center"/>
          </w:tcPr>
          <w:p w14:paraId="58CD71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6D92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22EAC7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558" w:type="pct"/>
            <w:tcBorders>
              <w:top w:val="single" w:color="4874CB" w:sz="4" w:space="0"/>
              <w:left w:val="single" w:color="4874CB" w:sz="4" w:space="0"/>
              <w:bottom w:val="single" w:color="4874CB" w:sz="4" w:space="0"/>
              <w:right w:val="single" w:color="4874CB" w:sz="4" w:space="0"/>
            </w:tcBorders>
            <w:noWrap/>
            <w:vAlign w:val="center"/>
          </w:tcPr>
          <w:p w14:paraId="6B0668E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483" w:type="pct"/>
            <w:tcBorders>
              <w:top w:val="single" w:color="4874CB" w:sz="4" w:space="0"/>
              <w:left w:val="single" w:color="4874CB" w:sz="4" w:space="0"/>
              <w:bottom w:val="single" w:color="4874CB" w:sz="4" w:space="0"/>
              <w:right w:val="single" w:color="4874CB" w:sz="4" w:space="0"/>
            </w:tcBorders>
            <w:noWrap w:val="0"/>
            <w:vAlign w:val="center"/>
          </w:tcPr>
          <w:p w14:paraId="63238C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91" w:type="pct"/>
            <w:tcBorders>
              <w:top w:val="single" w:color="4874CB" w:sz="4" w:space="0"/>
              <w:left w:val="single" w:color="4874CB" w:sz="4" w:space="0"/>
              <w:bottom w:val="single" w:color="4874CB" w:sz="4" w:space="0"/>
              <w:right w:val="single" w:color="4874CB" w:sz="4" w:space="0"/>
            </w:tcBorders>
            <w:noWrap/>
            <w:vAlign w:val="center"/>
          </w:tcPr>
          <w:p w14:paraId="692FEE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3ACF3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548CFC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558" w:type="pct"/>
            <w:tcBorders>
              <w:top w:val="single" w:color="4874CB" w:sz="4" w:space="0"/>
              <w:left w:val="single" w:color="4874CB" w:sz="4" w:space="0"/>
              <w:bottom w:val="single" w:color="4874CB" w:sz="4" w:space="0"/>
              <w:right w:val="single" w:color="4874CB" w:sz="4" w:space="0"/>
            </w:tcBorders>
            <w:noWrap/>
            <w:vAlign w:val="center"/>
          </w:tcPr>
          <w:p w14:paraId="52B2AF1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483" w:type="pct"/>
            <w:tcBorders>
              <w:top w:val="single" w:color="4874CB" w:sz="4" w:space="0"/>
              <w:left w:val="single" w:color="4874CB" w:sz="4" w:space="0"/>
              <w:bottom w:val="single" w:color="4874CB" w:sz="4" w:space="0"/>
              <w:right w:val="single" w:color="4874CB" w:sz="4" w:space="0"/>
            </w:tcBorders>
            <w:noWrap w:val="0"/>
            <w:vAlign w:val="center"/>
          </w:tcPr>
          <w:p w14:paraId="71120C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91" w:type="pct"/>
            <w:tcBorders>
              <w:top w:val="single" w:color="4874CB" w:sz="4" w:space="0"/>
              <w:left w:val="single" w:color="4874CB" w:sz="4" w:space="0"/>
              <w:bottom w:val="single" w:color="4874CB" w:sz="4" w:space="0"/>
              <w:right w:val="single" w:color="4874CB" w:sz="4" w:space="0"/>
            </w:tcBorders>
            <w:noWrap/>
            <w:vAlign w:val="center"/>
          </w:tcPr>
          <w:p w14:paraId="6E37B2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6D5F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7F66A9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7601" w:type="dxa"/>
            <w:tcBorders>
              <w:top w:val="single" w:color="4874CB" w:sz="4" w:space="0"/>
              <w:left w:val="single" w:color="4874CB" w:sz="4" w:space="0"/>
              <w:bottom w:val="single" w:color="4874CB" w:sz="4" w:space="0"/>
              <w:right w:val="single" w:color="4874CB" w:sz="4" w:space="0"/>
            </w:tcBorders>
            <w:noWrap/>
            <w:vAlign w:val="center"/>
          </w:tcPr>
          <w:p w14:paraId="2466400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2F50312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1032" w:type="dxa"/>
            <w:tcBorders>
              <w:top w:val="single" w:color="4874CB" w:sz="4" w:space="0"/>
              <w:left w:val="single" w:color="4874CB" w:sz="4" w:space="0"/>
              <w:bottom w:val="single" w:color="4874CB" w:sz="4" w:space="0"/>
              <w:right w:val="single" w:color="4874CB" w:sz="4" w:space="0"/>
            </w:tcBorders>
            <w:noWrap w:val="0"/>
            <w:vAlign w:val="center"/>
          </w:tcPr>
          <w:p w14:paraId="5BAA53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26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F0404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18C7B5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278E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550688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7601" w:type="dxa"/>
            <w:tcBorders>
              <w:top w:val="single" w:color="4874CB" w:sz="4" w:space="0"/>
              <w:left w:val="single" w:color="4874CB" w:sz="4" w:space="0"/>
              <w:bottom w:val="single" w:color="4874CB" w:sz="4" w:space="0"/>
              <w:right w:val="single" w:color="4874CB" w:sz="4" w:space="0"/>
            </w:tcBorders>
            <w:noWrap/>
            <w:vAlign w:val="center"/>
          </w:tcPr>
          <w:p w14:paraId="206B19C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1032" w:type="dxa"/>
            <w:tcBorders>
              <w:top w:val="single" w:color="4874CB" w:sz="4" w:space="0"/>
              <w:left w:val="single" w:color="4874CB" w:sz="4" w:space="0"/>
              <w:bottom w:val="single" w:color="4874CB" w:sz="4" w:space="0"/>
              <w:right w:val="single" w:color="4874CB" w:sz="4" w:space="0"/>
            </w:tcBorders>
            <w:noWrap w:val="0"/>
            <w:vAlign w:val="center"/>
          </w:tcPr>
          <w:p w14:paraId="5FABB8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26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D827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EB949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419D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6F222F3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7601" w:type="dxa"/>
            <w:tcBorders>
              <w:top w:val="single" w:color="4874CB" w:sz="4" w:space="0"/>
              <w:left w:val="single" w:color="4874CB" w:sz="4" w:space="0"/>
              <w:bottom w:val="single" w:color="4874CB" w:sz="4" w:space="0"/>
              <w:right w:val="single" w:color="4874CB" w:sz="4" w:space="0"/>
            </w:tcBorders>
            <w:noWrap/>
            <w:vAlign w:val="center"/>
          </w:tcPr>
          <w:p w14:paraId="46F377D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日喀則→加烏拉山口→絨佈寺→珠峰大本營/珠峰小鎮</w:t>
            </w:r>
          </w:p>
        </w:tc>
        <w:tc>
          <w:tcPr>
            <w:tcW w:w="1032" w:type="dxa"/>
            <w:tcBorders>
              <w:top w:val="single" w:color="4874CB" w:sz="4" w:space="0"/>
              <w:left w:val="single" w:color="4874CB" w:sz="4" w:space="0"/>
              <w:bottom w:val="single" w:color="4874CB" w:sz="4" w:space="0"/>
              <w:right w:val="single" w:color="4874CB" w:sz="4" w:space="0"/>
            </w:tcBorders>
            <w:noWrap w:val="0"/>
            <w:vAlign w:val="center"/>
          </w:tcPr>
          <w:p w14:paraId="3030E8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26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58A99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042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2FD198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7601" w:type="dxa"/>
            <w:tcBorders>
              <w:top w:val="single" w:color="4874CB" w:sz="4" w:space="0"/>
              <w:left w:val="single" w:color="4874CB" w:sz="4" w:space="0"/>
              <w:bottom w:val="single" w:color="4874CB" w:sz="4" w:space="0"/>
              <w:right w:val="single" w:color="4874CB" w:sz="4" w:space="0"/>
            </w:tcBorders>
            <w:noWrap/>
            <w:vAlign w:val="center"/>
          </w:tcPr>
          <w:p w14:paraId="27D531C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珠峰大本營/珠峰小鎮→嘉錯拉山口觀景台→日喀則</w:t>
            </w:r>
          </w:p>
        </w:tc>
        <w:tc>
          <w:tcPr>
            <w:tcW w:w="1032" w:type="dxa"/>
            <w:tcBorders>
              <w:top w:val="single" w:color="4874CB" w:sz="4" w:space="0"/>
              <w:left w:val="single" w:color="4874CB" w:sz="4" w:space="0"/>
              <w:bottom w:val="single" w:color="4874CB" w:sz="4" w:space="0"/>
              <w:right w:val="single" w:color="4874CB" w:sz="4" w:space="0"/>
            </w:tcBorders>
            <w:noWrap w:val="0"/>
            <w:vAlign w:val="center"/>
          </w:tcPr>
          <w:p w14:paraId="1E1400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1267"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545999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3AD2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51F30E3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558" w:type="pct"/>
            <w:tcBorders>
              <w:top w:val="single" w:color="4874CB" w:sz="4" w:space="0"/>
              <w:left w:val="single" w:color="4874CB" w:sz="4" w:space="0"/>
              <w:bottom w:val="single" w:color="4874CB" w:sz="4" w:space="0"/>
              <w:right w:val="single" w:color="4874CB" w:sz="4" w:space="0"/>
            </w:tcBorders>
            <w:noWrap/>
            <w:vAlign w:val="center"/>
          </w:tcPr>
          <w:p w14:paraId="6B3ADAA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w:t>
            </w:r>
          </w:p>
        </w:tc>
        <w:tc>
          <w:tcPr>
            <w:tcW w:w="483" w:type="pct"/>
            <w:tcBorders>
              <w:top w:val="single" w:color="4874CB" w:sz="4" w:space="0"/>
              <w:left w:val="single" w:color="4874CB" w:sz="4" w:space="0"/>
              <w:bottom w:val="single" w:color="4874CB" w:sz="4" w:space="0"/>
              <w:right w:val="single" w:color="4874CB" w:sz="4" w:space="0"/>
            </w:tcBorders>
            <w:noWrap w:val="0"/>
            <w:vAlign w:val="center"/>
          </w:tcPr>
          <w:p w14:paraId="03982A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9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26514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2B932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66" w:type="pct"/>
            <w:tcBorders>
              <w:top w:val="single" w:color="4874CB" w:sz="4" w:space="0"/>
              <w:left w:val="single" w:color="4874CB" w:sz="4" w:space="0"/>
              <w:bottom w:val="single" w:color="4874CB" w:sz="4" w:space="0"/>
              <w:right w:val="single" w:color="4874CB" w:sz="4" w:space="0"/>
            </w:tcBorders>
            <w:noWrap/>
            <w:vAlign w:val="center"/>
          </w:tcPr>
          <w:p w14:paraId="759785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8</w:t>
            </w:r>
          </w:p>
        </w:tc>
        <w:tc>
          <w:tcPr>
            <w:tcW w:w="3558" w:type="pct"/>
            <w:tcBorders>
              <w:top w:val="single" w:color="4874CB" w:sz="4" w:space="0"/>
              <w:left w:val="single" w:color="4874CB" w:sz="4" w:space="0"/>
              <w:bottom w:val="single" w:color="4874CB" w:sz="4" w:space="0"/>
              <w:right w:val="single" w:color="4874CB" w:sz="4" w:space="0"/>
            </w:tcBorders>
            <w:noWrap/>
            <w:vAlign w:val="center"/>
          </w:tcPr>
          <w:p w14:paraId="771C894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483" w:type="pct"/>
            <w:tcBorders>
              <w:top w:val="single" w:color="4874CB" w:sz="4" w:space="0"/>
              <w:left w:val="single" w:color="4874CB" w:sz="4" w:space="0"/>
              <w:bottom w:val="single" w:color="4874CB" w:sz="4" w:space="0"/>
              <w:right w:val="single" w:color="4874CB" w:sz="4" w:space="0"/>
            </w:tcBorders>
            <w:noWrap w:val="0"/>
            <w:vAlign w:val="center"/>
          </w:tcPr>
          <w:p w14:paraId="513350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591"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4BF74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0F63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556614A6">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6C074455">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285393CA">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
        <w:gridCol w:w="643"/>
        <w:gridCol w:w="1142"/>
        <w:gridCol w:w="1220"/>
        <w:gridCol w:w="2793"/>
        <w:gridCol w:w="564"/>
        <w:gridCol w:w="1"/>
        <w:gridCol w:w="3448"/>
      </w:tblGrid>
      <w:tr w14:paraId="6F334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6"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203CA1">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6C3BEF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B2線-【臻遊珠峰】拉薩羊湖日喀則珠峰8日遊                                </w:t>
            </w:r>
          </w:p>
          <w:p w14:paraId="6B30DEA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7291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387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44E3B0E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2443CE68">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0ACE17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58" w:type="dxa"/>
            <w:gridSpan w:val="3"/>
            <w:tcBorders>
              <w:top w:val="single" w:color="4874CB" w:sz="4" w:space="0"/>
              <w:left w:val="single" w:color="4874CB" w:sz="4" w:space="0"/>
              <w:right w:val="single" w:color="4874CB" w:sz="4" w:space="0"/>
            </w:tcBorders>
            <w:noWrap/>
            <w:vAlign w:val="center"/>
          </w:tcPr>
          <w:p w14:paraId="3C37B3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65B891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120E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6" w:type="dxa"/>
            <w:gridSpan w:val="4"/>
            <w:tcBorders>
              <w:top w:val="single" w:color="4874CB" w:sz="4" w:space="0"/>
              <w:left w:val="single" w:color="4874CB" w:sz="4" w:space="0"/>
              <w:bottom w:val="single" w:color="4874CB" w:sz="4" w:space="0"/>
              <w:right w:val="single" w:color="4874CB" w:sz="4" w:space="0"/>
            </w:tcBorders>
            <w:noWrap/>
            <w:vAlign w:val="center"/>
          </w:tcPr>
          <w:p w14:paraId="0152EA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0C86C07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57" w:type="dxa"/>
            <w:gridSpan w:val="2"/>
            <w:tcBorders>
              <w:top w:val="single" w:color="4874CB" w:sz="4" w:space="0"/>
              <w:left w:val="single" w:color="4874CB" w:sz="4" w:space="0"/>
              <w:bottom w:val="single" w:color="4874CB" w:sz="4" w:space="0"/>
              <w:right w:val="single" w:color="4874CB" w:sz="4" w:space="0"/>
            </w:tcBorders>
            <w:noWrap/>
            <w:vAlign w:val="center"/>
          </w:tcPr>
          <w:p w14:paraId="4A8F9B3C">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6,300/人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59D8DA79">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8,300/人</w:t>
            </w:r>
          </w:p>
        </w:tc>
      </w:tr>
      <w:tr w14:paraId="63281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6" w:type="dxa"/>
            <w:gridSpan w:val="4"/>
            <w:tcBorders>
              <w:top w:val="single" w:color="4874CB" w:sz="4" w:space="0"/>
              <w:left w:val="single" w:color="4874CB" w:sz="4" w:space="0"/>
              <w:bottom w:val="single" w:color="4874CB" w:sz="4" w:space="0"/>
              <w:right w:val="single" w:color="4874CB" w:sz="4" w:space="0"/>
            </w:tcBorders>
            <w:noWrap/>
            <w:vAlign w:val="center"/>
          </w:tcPr>
          <w:p w14:paraId="1A106B4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73C685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57" w:type="dxa"/>
            <w:gridSpan w:val="2"/>
            <w:tcBorders>
              <w:top w:val="single" w:color="4874CB" w:sz="4" w:space="0"/>
              <w:left w:val="single" w:color="4874CB" w:sz="4" w:space="0"/>
              <w:bottom w:val="single" w:color="4874CB" w:sz="4" w:space="0"/>
              <w:right w:val="single" w:color="4874CB" w:sz="4" w:space="0"/>
            </w:tcBorders>
            <w:noWrap/>
            <w:vAlign w:val="center"/>
          </w:tcPr>
          <w:p w14:paraId="77939474">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6,900/人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52351CC8">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9,900/人</w:t>
            </w:r>
          </w:p>
        </w:tc>
      </w:tr>
      <w:tr w14:paraId="43F30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6" w:type="dxa"/>
            <w:gridSpan w:val="4"/>
            <w:tcBorders>
              <w:top w:val="single" w:color="4874CB" w:sz="4" w:space="0"/>
              <w:left w:val="single" w:color="4874CB" w:sz="4" w:space="0"/>
              <w:bottom w:val="single" w:color="4874CB" w:sz="4" w:space="0"/>
              <w:right w:val="single" w:color="4874CB" w:sz="4" w:space="0"/>
            </w:tcBorders>
            <w:noWrap/>
            <w:vAlign w:val="center"/>
          </w:tcPr>
          <w:p w14:paraId="260A3E3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3279B66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57" w:type="dxa"/>
            <w:gridSpan w:val="2"/>
            <w:tcBorders>
              <w:top w:val="single" w:color="4874CB" w:sz="4" w:space="0"/>
              <w:left w:val="single" w:color="4874CB" w:sz="4" w:space="0"/>
              <w:bottom w:val="single" w:color="4874CB" w:sz="4" w:space="0"/>
              <w:right w:val="single" w:color="4874CB" w:sz="4" w:space="0"/>
            </w:tcBorders>
            <w:noWrap/>
            <w:vAlign w:val="center"/>
          </w:tcPr>
          <w:p w14:paraId="71D7B23D">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7,600/人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1E3CBD9D">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10,800/人</w:t>
            </w:r>
          </w:p>
        </w:tc>
      </w:tr>
      <w:tr w14:paraId="509D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3418809E">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527377E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旅行社有權在保證行程內所含景點遊覽參觀完成的情況下，根據當下的實際情況對行程和遊覽參觀順序做出調整</w:t>
            </w:r>
          </w:p>
          <w:p w14:paraId="29B5D1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中外籍遊客均可報名參加我社的散客拼團，其中臺胞和外籍遊客需要提前申請入藏函</w:t>
            </w:r>
          </w:p>
          <w:p w14:paraId="755F680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655F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6"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61FACC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酒店參考列表（B2線）</w:t>
            </w:r>
          </w:p>
          <w:p w14:paraId="3FD2F339">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23FA91E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2"/>
                <w:sz w:val="19"/>
                <w:szCs w:val="19"/>
                <w:u w:val="none"/>
                <w:lang w:val="en-US" w:eastAsia="zh-CN" w:bidi="ar-SA"/>
              </w:rPr>
              <w:t>不接受指定酒店（即遊客指定列表中的某一家酒店）</w:t>
            </w: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，我社擁有選擇酒店的最終解釋權；</w:t>
            </w:r>
          </w:p>
          <w:p w14:paraId="40A26E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不接受酒店自理</w:t>
            </w:r>
          </w:p>
        </w:tc>
      </w:tr>
      <w:tr w14:paraId="72DB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6783FD4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43" w:type="dxa"/>
            <w:tcBorders>
              <w:top w:val="single" w:color="4874CB" w:sz="4" w:space="0"/>
              <w:left w:val="single" w:color="4874CB" w:sz="4" w:space="0"/>
              <w:bottom w:val="single" w:color="4874CB" w:sz="4" w:space="0"/>
              <w:right w:val="single" w:color="4874CB" w:sz="4" w:space="0"/>
            </w:tcBorders>
            <w:noWrap/>
            <w:vAlign w:val="center"/>
          </w:tcPr>
          <w:p w14:paraId="247FD36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142" w:type="dxa"/>
            <w:tcBorders>
              <w:top w:val="single" w:color="4874CB" w:sz="4" w:space="0"/>
              <w:left w:val="single" w:color="4874CB" w:sz="4" w:space="0"/>
              <w:bottom w:val="single" w:color="4874CB" w:sz="4" w:space="0"/>
              <w:right w:val="single" w:color="4874CB" w:sz="4" w:space="0"/>
            </w:tcBorders>
            <w:noWrap/>
            <w:vAlign w:val="center"/>
          </w:tcPr>
          <w:p w14:paraId="686C08D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013" w:type="dxa"/>
            <w:gridSpan w:val="2"/>
            <w:tcBorders>
              <w:top w:val="single" w:color="4874CB" w:sz="4" w:space="0"/>
              <w:left w:val="single" w:color="4874CB" w:sz="4" w:space="0"/>
              <w:bottom w:val="single" w:color="4874CB" w:sz="4" w:space="0"/>
              <w:right w:val="single" w:color="4874CB" w:sz="4" w:space="0"/>
            </w:tcBorders>
            <w:noWrap/>
            <w:vAlign w:val="center"/>
          </w:tcPr>
          <w:p w14:paraId="552B932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4013" w:type="dxa"/>
            <w:gridSpan w:val="3"/>
            <w:tcBorders>
              <w:top w:val="single" w:color="4874CB" w:sz="4" w:space="0"/>
              <w:left w:val="single" w:color="4874CB" w:sz="4" w:space="0"/>
              <w:bottom w:val="single" w:color="4874CB" w:sz="4" w:space="0"/>
              <w:right w:val="single" w:color="4874CB" w:sz="4" w:space="0"/>
            </w:tcBorders>
            <w:noWrap/>
            <w:vAlign w:val="center"/>
          </w:tcPr>
          <w:p w14:paraId="50C4471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2D29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601B6BA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43" w:type="dxa"/>
            <w:tcBorders>
              <w:top w:val="single" w:color="4874CB" w:sz="4" w:space="0"/>
              <w:left w:val="single" w:color="4874CB" w:sz="4" w:space="0"/>
              <w:bottom w:val="single" w:color="4874CB" w:sz="4" w:space="0"/>
              <w:right w:val="single" w:color="4874CB" w:sz="4" w:space="0"/>
            </w:tcBorders>
            <w:noWrap/>
            <w:vAlign w:val="center"/>
          </w:tcPr>
          <w:p w14:paraId="5361619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4晚</w:t>
            </w:r>
          </w:p>
        </w:tc>
        <w:tc>
          <w:tcPr>
            <w:tcW w:w="1142"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94ACAA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w:t>
            </w:r>
          </w:p>
          <w:p w14:paraId="0A83FCB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w:t>
            </w:r>
          </w:p>
        </w:tc>
        <w:tc>
          <w:tcPr>
            <w:tcW w:w="4013" w:type="dxa"/>
            <w:gridSpan w:val="2"/>
            <w:tcBorders>
              <w:top w:val="single" w:color="4874CB" w:sz="4" w:space="0"/>
              <w:left w:val="single" w:color="4874CB" w:sz="4" w:space="0"/>
              <w:bottom w:val="single" w:color="4874CB" w:sz="4" w:space="0"/>
              <w:right w:val="single" w:color="4874CB" w:sz="4" w:space="0"/>
            </w:tcBorders>
            <w:noWrap/>
            <w:vAlign w:val="center"/>
          </w:tcPr>
          <w:p w14:paraId="123409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307979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13" w:type="dxa"/>
            <w:gridSpan w:val="3"/>
            <w:tcBorders>
              <w:top w:val="single" w:color="4874CB" w:sz="4" w:space="0"/>
              <w:left w:val="single" w:color="4874CB" w:sz="4" w:space="0"/>
              <w:bottom w:val="single" w:color="4874CB" w:sz="4" w:space="0"/>
              <w:right w:val="single" w:color="4874CB" w:sz="4" w:space="0"/>
            </w:tcBorders>
            <w:noWrap/>
            <w:vAlign w:val="center"/>
          </w:tcPr>
          <w:p w14:paraId="033BFD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5D037B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F52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noWrap/>
            <w:vAlign w:val="center"/>
          </w:tcPr>
          <w:p w14:paraId="7BB5EDD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43" w:type="dxa"/>
            <w:tcBorders>
              <w:top w:val="single" w:color="4874CB" w:sz="4" w:space="0"/>
              <w:left w:val="single" w:color="4874CB" w:sz="4" w:space="0"/>
              <w:bottom w:val="single" w:color="4874CB" w:sz="4" w:space="0"/>
              <w:right w:val="single" w:color="4874CB" w:sz="4" w:space="0"/>
            </w:tcBorders>
            <w:noWrap/>
            <w:vAlign w:val="center"/>
          </w:tcPr>
          <w:p w14:paraId="307E346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142"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07DBA4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p w14:paraId="5C3A1E3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tc>
        <w:tc>
          <w:tcPr>
            <w:tcW w:w="4013" w:type="dxa"/>
            <w:gridSpan w:val="2"/>
            <w:tcBorders>
              <w:top w:val="single" w:color="4874CB" w:sz="4" w:space="0"/>
              <w:left w:val="single" w:color="4874CB" w:sz="4" w:space="0"/>
              <w:bottom w:val="single" w:color="4874CB" w:sz="4" w:space="0"/>
              <w:right w:val="single" w:color="4874CB" w:sz="4" w:space="0"/>
            </w:tcBorders>
            <w:noWrap/>
            <w:vAlign w:val="center"/>
          </w:tcPr>
          <w:p w14:paraId="08C7E4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7EB750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13" w:type="dxa"/>
            <w:gridSpan w:val="3"/>
            <w:tcBorders>
              <w:top w:val="single" w:color="4874CB" w:sz="4" w:space="0"/>
              <w:left w:val="single" w:color="4874CB" w:sz="4" w:space="0"/>
              <w:bottom w:val="single" w:color="4874CB" w:sz="4" w:space="0"/>
              <w:right w:val="single" w:color="4874CB" w:sz="4" w:space="0"/>
            </w:tcBorders>
            <w:noWrap/>
            <w:vAlign w:val="center"/>
          </w:tcPr>
          <w:p w14:paraId="00B51A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6A9E4A9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5C578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7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8FCC47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43"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2AAFB30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142"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4AC5CEB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8026" w:type="dxa"/>
            <w:gridSpan w:val="5"/>
            <w:tcBorders>
              <w:top w:val="single" w:color="4874CB" w:sz="4" w:space="0"/>
              <w:left w:val="single" w:color="4874CB" w:sz="4" w:space="0"/>
              <w:bottom w:val="single" w:color="4874CB" w:sz="4" w:space="0"/>
              <w:right w:val="single" w:color="4874CB" w:sz="4" w:space="0"/>
            </w:tcBorders>
            <w:shd w:val="clear" w:color="auto" w:fill="auto"/>
            <w:noWrap/>
            <w:vAlign w:val="center"/>
          </w:tcPr>
          <w:p w14:paraId="10FBA1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0057D0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w:t>
            </w:r>
            <w:r>
              <w:rPr>
                <w:rFonts w:hint="eastAsia" w:ascii="Microsoft YaHei UI" w:hAnsi="Microsoft YaHei UI" w:eastAsia="Microsoft YaHei UI" w:cs="Microsoft YaHei UI"/>
                <w:b/>
                <w:bCs/>
                <w:i w:val="0"/>
                <w:iCs w:val="0"/>
                <w:color w:val="0000FF"/>
                <w:kern w:val="0"/>
                <w:sz w:val="17"/>
                <w:szCs w:val="17"/>
                <w:u w:val="none"/>
                <w:lang w:val="en-US" w:eastAsia="zh-CN" w:bidi="ar"/>
              </w:rPr>
              <w:t>珠峰小鎮</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366F19E4">
      <w:pPr>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30"/>
        <w:gridCol w:w="9052"/>
      </w:tblGrid>
      <w:tr w14:paraId="03C173F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1FBEC67">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2423E54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435"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1886BB4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color w:val="000000"/>
                <w:sz w:val="19"/>
                <w:szCs w:val="19"/>
              </w:rPr>
            </w:pPr>
            <w:r>
              <w:rPr>
                <w:rFonts w:hint="eastAsia" w:ascii="Microsoft YaHei UI" w:hAnsi="Microsoft YaHei UI" w:eastAsia="Microsoft YaHei UI" w:cs="Microsoft YaHei UI"/>
                <w:b/>
                <w:bCs/>
                <w:sz w:val="19"/>
                <w:szCs w:val="19"/>
              </w:rPr>
              <w:t>1交通安排</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45C44B4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6F6E574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4B2CF6D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西藏整體接待能力相對有限，正規旅遊用車較為陳舊，車況不比內地城市</w:t>
            </w:r>
          </w:p>
          <w:p w14:paraId="254549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西藏海拔較高，旅遊車多數無空調或不開空調（開空調易引起車輛行動力緩慢，內熱外冷也易引發感冒）</w:t>
            </w:r>
          </w:p>
          <w:p w14:paraId="5DF4E8E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西藏地區對道路行駛有區間限速的要求（例如XX公里行駛時長不得低於2小時），所以會隨機選擇停靠地點，下車休息等待，敬請知曉</w:t>
            </w:r>
          </w:p>
          <w:p w14:paraId="6BC7FD4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散客拼團，出發前會在不同的酒店接其他遊客，出現互相等候的情況，請遊客自覺遵守時間，用車會根據人數安排，如果遊客自行放棄行程，車費不予退還</w:t>
            </w:r>
          </w:p>
          <w:p w14:paraId="1E069F4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行李規格：因西藏地處高原，行李過多會導致旅遊車輛動力不足行動力緩慢，也會影響遊客乘坐的舒適度；每人限1個26寸行李箱+1個隨身背包，導遊會提前通知遊客將超額行李寄存拉薩酒店前臺</w:t>
            </w:r>
          </w:p>
        </w:tc>
      </w:tr>
      <w:tr w14:paraId="272C8F3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91"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088CE63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color w:val="000000"/>
                <w:sz w:val="19"/>
                <w:szCs w:val="19"/>
              </w:rPr>
            </w:pPr>
            <w:r>
              <w:rPr>
                <w:rFonts w:hint="eastAsia" w:ascii="Microsoft YaHei UI" w:hAnsi="Microsoft YaHei UI" w:eastAsia="Microsoft YaHei UI" w:cs="Microsoft YaHei UI"/>
                <w:b/>
                <w:bCs/>
                <w:sz w:val="19"/>
                <w:szCs w:val="19"/>
              </w:rPr>
              <w:t>2全程酒店</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6CDFB6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37296AF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5C609D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69F62AF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18EF784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62"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03A4411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3餐食安排</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42648B9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1A09032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eastAsia="zh-TW"/>
              </w:rPr>
              <w:t>其餘餐請自理；如因自身原因放棄用餐，則餐費不退，若有藏區用餐不習慣者可自備佐食</w:t>
            </w:r>
          </w:p>
          <w:p w14:paraId="1D79A9E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贈送的特色餐可安排為午餐或晚餐</w:t>
            </w:r>
          </w:p>
        </w:tc>
      </w:tr>
      <w:tr w14:paraId="44288F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65"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13F5F14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sz w:val="19"/>
                <w:szCs w:val="19"/>
              </w:rPr>
            </w:pPr>
            <w:r>
              <w:rPr>
                <w:rFonts w:hint="eastAsia" w:ascii="Microsoft YaHei UI" w:hAnsi="Microsoft YaHei UI" w:eastAsia="Microsoft YaHei UI" w:cs="Microsoft YaHei UI"/>
                <w:b/>
                <w:bCs/>
                <w:sz w:val="19"/>
                <w:szCs w:val="19"/>
              </w:rPr>
              <w:t>4導遊服務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3D66D63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5840E3A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w:t>
            </w:r>
            <w:r>
              <w:rPr>
                <w:rFonts w:hint="eastAsia" w:ascii="Microsoft YaHei UI Light" w:hAnsi="Microsoft YaHei UI Light" w:eastAsia="Microsoft YaHei UI Light" w:cs="Microsoft YaHei UI Light"/>
                <w:sz w:val="19"/>
                <w:szCs w:val="19"/>
                <w:lang w:val="en-US" w:eastAsia="zh-CN"/>
              </w:rPr>
              <w:t>我社</w:t>
            </w:r>
            <w:r>
              <w:rPr>
                <w:rFonts w:hint="eastAsia" w:ascii="Microsoft YaHei UI Light" w:hAnsi="Microsoft YaHei UI Light" w:eastAsia="Microsoft YaHei UI Light" w:cs="Microsoft YaHei UI Light"/>
                <w:b w:val="0"/>
                <w:bCs w:val="0"/>
                <w:color w:val="auto"/>
                <w:kern w:val="2"/>
                <w:sz w:val="19"/>
                <w:szCs w:val="19"/>
                <w:lang w:val="en-US" w:eastAsia="zh-CN" w:bidi="ar-SA"/>
              </w:rPr>
              <w:t>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2D4AA73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6A1E275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87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24E82D8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1672EA8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藏文化體驗、色拉寺、</w:t>
            </w:r>
            <w:r>
              <w:rPr>
                <w:rFonts w:hint="eastAsia" w:ascii="Microsoft YaHei UI" w:hAnsi="Microsoft YaHei UI" w:eastAsia="Microsoft YaHei UI" w:cs="Microsoft YaHei UI"/>
                <w:b/>
                <w:bCs/>
                <w:color w:val="252525"/>
                <w:sz w:val="19"/>
                <w:szCs w:val="19"/>
                <w:lang w:eastAsia="zh-TW"/>
              </w:rPr>
              <w:t>布達拉宮、大昭寺、羊湖、卡若拉冰川、</w:t>
            </w:r>
            <w:r>
              <w:rPr>
                <w:rFonts w:hint="eastAsia" w:ascii="Microsoft YaHei UI" w:hAnsi="Microsoft YaHei UI" w:eastAsia="Microsoft YaHei UI" w:cs="Microsoft YaHei UI"/>
                <w:b/>
                <w:bCs/>
                <w:color w:val="252525"/>
                <w:sz w:val="19"/>
                <w:szCs w:val="19"/>
                <w:lang w:val="en-US" w:eastAsia="zh-CN"/>
              </w:rPr>
              <w:t>絨布寺、珠峰（含環保車）、扎什倫布寺</w:t>
            </w:r>
          </w:p>
          <w:p w14:paraId="46E67A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僅含行程所列景點首道大門票，保證全部遊覽，若因突發狀況不能遊覽與遊客協商調換景點</w:t>
            </w:r>
          </w:p>
          <w:p w14:paraId="3264013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淡季的旅行費用核算標準已參考每年冬季門票優惠，無門票費用或差價可退，如優惠政策突然變更，亦不收取額外差價</w:t>
            </w:r>
          </w:p>
          <w:p w14:paraId="3E0399C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布達拉宮、大昭寺的門票均需實名預約，請聽從導遊的安排，謝謝</w:t>
            </w:r>
          </w:p>
        </w:tc>
      </w:tr>
      <w:tr w14:paraId="6C2B5F2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95"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1C6A0E07">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1D22814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21DF130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4AC7B54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4"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59B3914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47BBAB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13ABB3F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03"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1EE4664E">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6F3A3F9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39A9668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50331E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highlight w:val="none"/>
                <w:lang w:eastAsia="zh-TW"/>
              </w:rPr>
            </w:pPr>
            <w:r>
              <w:rPr>
                <w:rFonts w:hint="eastAsia" w:ascii="Microsoft YaHei UI Light" w:hAnsi="Microsoft YaHei UI Light" w:eastAsia="Microsoft YaHei UI Light" w:cs="Microsoft YaHei UI Light"/>
                <w:color w:val="252525"/>
                <w:sz w:val="19"/>
                <w:szCs w:val="19"/>
                <w:highlight w:val="none"/>
                <w:lang w:eastAsia="zh-TW"/>
              </w:rPr>
              <w:t>若遊客需在我社固定發團日期前抵達拉薩或結束日期後離藏，需另外支付單獨接送的費用</w:t>
            </w:r>
          </w:p>
          <w:p w14:paraId="2F29480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highlight w:val="none"/>
                <w:lang w:eastAsia="zh-TW"/>
              </w:rPr>
            </w:pPr>
            <w:r>
              <w:rPr>
                <w:rFonts w:hint="eastAsia" w:ascii="Microsoft YaHei UI Light" w:hAnsi="Microsoft YaHei UI Light" w:eastAsia="Microsoft YaHei UI Light" w:cs="Microsoft YaHei UI Light"/>
                <w:color w:val="252525"/>
                <w:sz w:val="19"/>
                <w:szCs w:val="19"/>
                <w:highlight w:val="none"/>
                <w:lang w:eastAsia="zh-TW"/>
              </w:rPr>
              <w:t>若遊客預定的航班未在免費接送機的時間內，需另外支付單獨接送的費用</w:t>
            </w:r>
          </w:p>
          <w:p w14:paraId="07B9004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highlight w:val="none"/>
                <w:lang w:eastAsia="zh-TW"/>
              </w:rPr>
              <w:t>此行程為散客拼團，接送機的時候，會把相近時間段的客人安排在一起接送，客人等候的時間可能在2小時左右不等。提前1天，工作或銷售人員會提前同遊客確認接送時間，若遊客不願意等候，可提前一天通知旅行社安排單獨接送，費用自理</w:t>
            </w:r>
          </w:p>
        </w:tc>
      </w:tr>
      <w:tr w14:paraId="4361E04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28"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1C26CEF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109BBD8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72D279B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贈送每人1小瓶</w:t>
            </w:r>
            <w:r>
              <w:rPr>
                <w:rFonts w:hint="eastAsia" w:ascii="Microsoft YaHei UI Light" w:hAnsi="Microsoft YaHei UI Light" w:eastAsia="Microsoft YaHei UI Light" w:cs="Microsoft YaHei UI Light"/>
                <w:color w:val="252525"/>
                <w:sz w:val="19"/>
                <w:szCs w:val="19"/>
                <w:lang w:val="en-US" w:eastAsia="zh-CN"/>
              </w:rPr>
              <w:t>便攜式</w:t>
            </w:r>
            <w:r>
              <w:rPr>
                <w:rFonts w:hint="eastAsia" w:ascii="Microsoft YaHei UI Light" w:hAnsi="Microsoft YaHei UI Light" w:eastAsia="Microsoft YaHei UI Light" w:cs="Microsoft YaHei UI Light"/>
                <w:color w:val="252525"/>
                <w:sz w:val="19"/>
                <w:szCs w:val="19"/>
                <w:lang w:eastAsia="zh-TW"/>
              </w:rPr>
              <w:t>氧氣</w:t>
            </w:r>
          </w:p>
          <w:p w14:paraId="53EE8F4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贈送每人每天2小瓶礦泉水（300ml裝）</w:t>
            </w:r>
          </w:p>
          <w:p w14:paraId="48C290D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隨車提供備用應急醫用氧氣罐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57548A1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3C2CC43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49768C9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3CFA36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087EC0B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7"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388F743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284EA1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39F31B1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2B058F52">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1F74266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10C5825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9C50C6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2E9B0D6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0CF1410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01CDCDE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37DEBDC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03E40A2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504F159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8A717B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4BA3317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20"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5505262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6D66AFD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6A55E0E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25"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5A185AC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36D1B1F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2FE24B5B">
      <w:pPr>
        <w:rPr>
          <w:rFonts w:hint="eastAsia" w:ascii="Microsoft YaHei UI Light" w:hAnsi="Microsoft YaHei UI Light" w:eastAsia="Microsoft YaHei UI Light" w:cs="Microsoft YaHei UI Light"/>
          <w:sz w:val="20"/>
          <w:szCs w:val="20"/>
          <w:lang w:eastAsia="zh-TW"/>
        </w:rPr>
      </w:pPr>
    </w:p>
    <w:p w14:paraId="255AB5CB">
      <w:pPr>
        <w:jc w:val="center"/>
        <w:rPr>
          <w:rFonts w:hint="eastAsia" w:ascii="Microsoft YaHei UI Light" w:hAnsi="Microsoft YaHei UI Light" w:eastAsia="Microsoft YaHei UI Light" w:cs="Microsoft YaHei UI Light"/>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B2線-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6785"/>
        <w:gridCol w:w="1226"/>
        <w:gridCol w:w="1691"/>
      </w:tblGrid>
      <w:tr w14:paraId="4687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F4C8A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7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1FEC60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7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662FC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79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45FD0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6F6E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744C23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52FF328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2D072F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104AAB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11350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07F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CAF4C9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2E8B7B2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2DFAEF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51BBF1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2C716D3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1D3BC82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0698847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79815FF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4A0FB58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11C1028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03CC290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762B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14333E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5327398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0F320B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591DFE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0AFC39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451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D60492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3DEB620C">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063E5D0F">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1F25C5B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679AC8E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7062BA9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44EA28D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439CDA6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4588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5A1AC8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4B6D777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3F09A0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3CC964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0C9D6F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3BE6CF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165B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9C1DB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48C3756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06B9099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2CA916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6ED41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00CF6A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6A4FE7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2BDD7F5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6ECE8D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0421A0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19EAD3E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02D9BB5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r>
              <w:rPr>
                <w:rFonts w:hint="eastAsia" w:ascii="Microsoft YaHei UI Light" w:hAnsi="Microsoft YaHei UI Light" w:eastAsia="Microsoft YaHei UI Light" w:cs="Microsoft YaHei UI Light"/>
                <w:b w:val="0"/>
                <w:bCs w:val="0"/>
                <w:sz w:val="19"/>
                <w:szCs w:val="19"/>
                <w:lang w:eastAsia="zh-TW"/>
              </w:rPr>
              <w:t>晝夜的。</w:t>
            </w:r>
          </w:p>
          <w:p w14:paraId="0BA879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p>
          <w:p w14:paraId="14F52F8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7F9F8A5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175E394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2FDD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0B8E28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5D4864D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3B62E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05F75D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21716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671C98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63C7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D06EC64">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2A2C3F31">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3B7A6CE4">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4C59133F">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5CBCE92A">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5CF5A7D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vertAlign w:val="baseline"/>
                <w:lang w:val="en-US"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08A9ED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vertAlign w:val="baseline"/>
                <w:lang w:val="en-US"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3E9FC2D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p>
          <w:p w14:paraId="4DC26A8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6199E08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1DDD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3687D06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D05</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3B1F1B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48AA62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220FF1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7B4992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5BF6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77465F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673933F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7C28F7F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3B8B38F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303981D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1F4E4A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35FB374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6A19841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63BDDFD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324BE7B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4BDD705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1B1C486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2AE7837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79F9E3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18B70AF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407C50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1A9BF51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0C28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67141F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6</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6E990C7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7CBE10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7061E0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39E2FF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534D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C39FBA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4CBE4C30">
            <w:pPr>
              <w:keepNext w:val="0"/>
              <w:keepLines w:val="0"/>
              <w:pageBreakBefore w:val="0"/>
              <w:widowControl w:val="0"/>
              <w:kinsoku/>
              <w:wordWrap/>
              <w:overflowPunct/>
              <w:topLinePunct w:val="0"/>
              <w:autoSpaceDE/>
              <w:autoSpaceDN/>
              <w:bidi w:val="0"/>
              <w:adjustRightInd/>
              <w:snapToGrid/>
              <w:spacing w:line="360" w:lineRule="exact"/>
              <w:ind w:firstLine="400" w:firstLineChars="0"/>
              <w:jc w:val="left"/>
              <w:textAlignment w:val="auto"/>
              <w:rPr>
                <w:rFonts w:hint="eastAsia" w:ascii="Microsoft YaHei UI Light" w:hAnsi="Microsoft YaHei UI Light" w:eastAsia="Microsoft YaHei UI Light" w:cs="Microsoft YaHei UI Light"/>
                <w:b w:val="0"/>
                <w:bCs w:val="0"/>
                <w:color w:val="auto"/>
                <w:kern w:val="2"/>
                <w:sz w:val="19"/>
                <w:szCs w:val="19"/>
                <w:vertAlign w:val="baseline"/>
                <w:lang w:val="en-US" w:eastAsia="zh-TW" w:bidi="ar-SA"/>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08D1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5FD50E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0B096F2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329CF4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04BA66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1686B0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7CF5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63D69C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28E1D6A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637509D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49E881D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6216E0B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5892BD2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tc>
      </w:tr>
      <w:tr w14:paraId="1A71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2DF028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08</w:t>
            </w:r>
          </w:p>
        </w:tc>
        <w:tc>
          <w:tcPr>
            <w:tcW w:w="3177" w:type="pct"/>
            <w:tcBorders>
              <w:top w:val="single" w:color="4F81BD" w:sz="4" w:space="0"/>
              <w:left w:val="single" w:color="4F81BD" w:sz="4" w:space="0"/>
              <w:bottom w:val="single" w:color="4F81BD" w:sz="4" w:space="0"/>
              <w:right w:val="single" w:color="4F81BD" w:sz="4" w:space="0"/>
            </w:tcBorders>
            <w:noWrap w:val="0"/>
            <w:vAlign w:val="center"/>
          </w:tcPr>
          <w:p w14:paraId="0551BD5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74" w:type="pct"/>
            <w:tcBorders>
              <w:top w:val="single" w:color="4F81BD" w:sz="4" w:space="0"/>
              <w:left w:val="single" w:color="4F81BD" w:sz="4" w:space="0"/>
              <w:bottom w:val="single" w:color="4F81BD" w:sz="4" w:space="0"/>
              <w:right w:val="single" w:color="4F81BD" w:sz="4" w:space="0"/>
            </w:tcBorders>
            <w:noWrap w:val="0"/>
            <w:vAlign w:val="center"/>
          </w:tcPr>
          <w:p w14:paraId="7AB559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791" w:type="pct"/>
            <w:tcBorders>
              <w:top w:val="single" w:color="4F81BD" w:sz="4" w:space="0"/>
              <w:left w:val="single" w:color="4F81BD" w:sz="4" w:space="0"/>
              <w:bottom w:val="single" w:color="4F81BD" w:sz="4" w:space="0"/>
              <w:right w:val="single" w:color="4F81BD" w:sz="4" w:space="0"/>
            </w:tcBorders>
            <w:noWrap w:val="0"/>
            <w:vAlign w:val="center"/>
          </w:tcPr>
          <w:p w14:paraId="48BC78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2DD8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EB9D2B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15E7BBE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389B39C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6A817C0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27770ED1">
      <w:pPr>
        <w:rPr>
          <w:rFonts w:hint="eastAsia" w:ascii="Microsoft YaHei UI Light" w:hAnsi="Microsoft YaHei UI Light" w:eastAsia="Microsoft YaHei UI Light" w:cs="Microsoft YaHei UI Light"/>
          <w:sz w:val="16"/>
          <w:szCs w:val="16"/>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45D4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20A974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234B1D8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006CC37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52173AA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6966762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00DEF6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156D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35E3A4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0CF00BB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2BBB61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0F01069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1814C9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58DB1F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4E216E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43BEFDD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5E0C40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6A7375E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52D46F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6207185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34A150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07CC724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0B41355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7178D04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1E976059">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color w:val="auto"/>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144231"/>
    <w:rsid w:val="003F0B8E"/>
    <w:rsid w:val="0055280F"/>
    <w:rsid w:val="005C29B8"/>
    <w:rsid w:val="00665795"/>
    <w:rsid w:val="0067621A"/>
    <w:rsid w:val="00700150"/>
    <w:rsid w:val="00A65FA9"/>
    <w:rsid w:val="00B97F7E"/>
    <w:rsid w:val="00BD46FB"/>
    <w:rsid w:val="00F06D1F"/>
    <w:rsid w:val="00F9767E"/>
    <w:rsid w:val="01355A28"/>
    <w:rsid w:val="014918D7"/>
    <w:rsid w:val="018E1EA2"/>
    <w:rsid w:val="01DB74C8"/>
    <w:rsid w:val="01EE657C"/>
    <w:rsid w:val="02186893"/>
    <w:rsid w:val="021F7DC1"/>
    <w:rsid w:val="023F26E8"/>
    <w:rsid w:val="02691984"/>
    <w:rsid w:val="02804B5E"/>
    <w:rsid w:val="0288005D"/>
    <w:rsid w:val="028E33FE"/>
    <w:rsid w:val="029E5239"/>
    <w:rsid w:val="02AA1101"/>
    <w:rsid w:val="03092820"/>
    <w:rsid w:val="030B68B2"/>
    <w:rsid w:val="031644C8"/>
    <w:rsid w:val="035851E6"/>
    <w:rsid w:val="037E6D6A"/>
    <w:rsid w:val="0399452B"/>
    <w:rsid w:val="03B37E16"/>
    <w:rsid w:val="03DF7E6F"/>
    <w:rsid w:val="03F76EB6"/>
    <w:rsid w:val="042E253E"/>
    <w:rsid w:val="0466617C"/>
    <w:rsid w:val="046E624C"/>
    <w:rsid w:val="0497230B"/>
    <w:rsid w:val="049B21B4"/>
    <w:rsid w:val="04AA5BCB"/>
    <w:rsid w:val="04CF70C9"/>
    <w:rsid w:val="05095218"/>
    <w:rsid w:val="05154586"/>
    <w:rsid w:val="0519269E"/>
    <w:rsid w:val="051E045C"/>
    <w:rsid w:val="05487DE8"/>
    <w:rsid w:val="057036D5"/>
    <w:rsid w:val="05DD06BF"/>
    <w:rsid w:val="05EB16FB"/>
    <w:rsid w:val="05ED1C4E"/>
    <w:rsid w:val="065169B7"/>
    <w:rsid w:val="066210AC"/>
    <w:rsid w:val="0664493D"/>
    <w:rsid w:val="066547BB"/>
    <w:rsid w:val="06727683"/>
    <w:rsid w:val="06772402"/>
    <w:rsid w:val="067A5F0E"/>
    <w:rsid w:val="067E27BC"/>
    <w:rsid w:val="06AD62E4"/>
    <w:rsid w:val="06D105D3"/>
    <w:rsid w:val="06EA1FBF"/>
    <w:rsid w:val="06F63722"/>
    <w:rsid w:val="07021EFD"/>
    <w:rsid w:val="071D5A46"/>
    <w:rsid w:val="074E2EF7"/>
    <w:rsid w:val="07500A1D"/>
    <w:rsid w:val="076619FA"/>
    <w:rsid w:val="07927163"/>
    <w:rsid w:val="079F42EB"/>
    <w:rsid w:val="07A7183A"/>
    <w:rsid w:val="07D57174"/>
    <w:rsid w:val="07F81659"/>
    <w:rsid w:val="082911C9"/>
    <w:rsid w:val="082A3964"/>
    <w:rsid w:val="083245C7"/>
    <w:rsid w:val="08422A5C"/>
    <w:rsid w:val="084A7D75"/>
    <w:rsid w:val="085B3309"/>
    <w:rsid w:val="08752B3F"/>
    <w:rsid w:val="08752E31"/>
    <w:rsid w:val="089B03BE"/>
    <w:rsid w:val="089F5554"/>
    <w:rsid w:val="08A55999"/>
    <w:rsid w:val="08CB0440"/>
    <w:rsid w:val="08E04023"/>
    <w:rsid w:val="08E51639"/>
    <w:rsid w:val="08EC6BDA"/>
    <w:rsid w:val="0912466A"/>
    <w:rsid w:val="093A1E0D"/>
    <w:rsid w:val="093B75BF"/>
    <w:rsid w:val="0946685A"/>
    <w:rsid w:val="09510A7C"/>
    <w:rsid w:val="09524F20"/>
    <w:rsid w:val="099370B1"/>
    <w:rsid w:val="09D04097"/>
    <w:rsid w:val="09F33CEE"/>
    <w:rsid w:val="09FA4BA2"/>
    <w:rsid w:val="0A25764B"/>
    <w:rsid w:val="0A4D0867"/>
    <w:rsid w:val="0A74674D"/>
    <w:rsid w:val="0A7B04A7"/>
    <w:rsid w:val="0A7D7072"/>
    <w:rsid w:val="0A8A333A"/>
    <w:rsid w:val="0AA55524"/>
    <w:rsid w:val="0ABF65E6"/>
    <w:rsid w:val="0AE3711D"/>
    <w:rsid w:val="0B600ECB"/>
    <w:rsid w:val="0B61144B"/>
    <w:rsid w:val="0B644B24"/>
    <w:rsid w:val="0B816646"/>
    <w:rsid w:val="0B86523F"/>
    <w:rsid w:val="0B8E5FB8"/>
    <w:rsid w:val="0BC03B57"/>
    <w:rsid w:val="0BDB7B8D"/>
    <w:rsid w:val="0BE92B1B"/>
    <w:rsid w:val="0C4A0131"/>
    <w:rsid w:val="0C54599C"/>
    <w:rsid w:val="0C5916B6"/>
    <w:rsid w:val="0C5B40EC"/>
    <w:rsid w:val="0C692CAD"/>
    <w:rsid w:val="0C721661"/>
    <w:rsid w:val="0C723CD7"/>
    <w:rsid w:val="0C874AB1"/>
    <w:rsid w:val="0CCA3020"/>
    <w:rsid w:val="0CE340E1"/>
    <w:rsid w:val="0D05510F"/>
    <w:rsid w:val="0D1732FC"/>
    <w:rsid w:val="0D1B387B"/>
    <w:rsid w:val="0D205C25"/>
    <w:rsid w:val="0D696DCC"/>
    <w:rsid w:val="0D9D0734"/>
    <w:rsid w:val="0DA3611E"/>
    <w:rsid w:val="0DAE5F61"/>
    <w:rsid w:val="0DAF5DC7"/>
    <w:rsid w:val="0DF43DE4"/>
    <w:rsid w:val="0DFA4162"/>
    <w:rsid w:val="0E3B4DE3"/>
    <w:rsid w:val="0E3F7B83"/>
    <w:rsid w:val="0E6E2559"/>
    <w:rsid w:val="0E780FD3"/>
    <w:rsid w:val="0E975183"/>
    <w:rsid w:val="0F013483"/>
    <w:rsid w:val="0F0767AD"/>
    <w:rsid w:val="0F1165A4"/>
    <w:rsid w:val="0F1A76E4"/>
    <w:rsid w:val="0F234A63"/>
    <w:rsid w:val="0F24110D"/>
    <w:rsid w:val="0F297ABE"/>
    <w:rsid w:val="0F3656AF"/>
    <w:rsid w:val="0F64775C"/>
    <w:rsid w:val="0F711E78"/>
    <w:rsid w:val="0F900551"/>
    <w:rsid w:val="0FAA73A1"/>
    <w:rsid w:val="0FB618AA"/>
    <w:rsid w:val="0FB71F81"/>
    <w:rsid w:val="0FBD0C1A"/>
    <w:rsid w:val="1010779B"/>
    <w:rsid w:val="10152804"/>
    <w:rsid w:val="10183569"/>
    <w:rsid w:val="10380E5D"/>
    <w:rsid w:val="10392996"/>
    <w:rsid w:val="105E354F"/>
    <w:rsid w:val="106C5F4C"/>
    <w:rsid w:val="107C6D27"/>
    <w:rsid w:val="107F6D0B"/>
    <w:rsid w:val="10CF6475"/>
    <w:rsid w:val="10E65270"/>
    <w:rsid w:val="10F863AD"/>
    <w:rsid w:val="110E42F0"/>
    <w:rsid w:val="113B1DB1"/>
    <w:rsid w:val="11444503"/>
    <w:rsid w:val="115D0906"/>
    <w:rsid w:val="116021A5"/>
    <w:rsid w:val="11966404"/>
    <w:rsid w:val="11A921BF"/>
    <w:rsid w:val="11F254F3"/>
    <w:rsid w:val="11FA5F57"/>
    <w:rsid w:val="122A4C8C"/>
    <w:rsid w:val="124949E7"/>
    <w:rsid w:val="129308E6"/>
    <w:rsid w:val="12AC38F3"/>
    <w:rsid w:val="12FA2C92"/>
    <w:rsid w:val="131F3414"/>
    <w:rsid w:val="132C793B"/>
    <w:rsid w:val="136C1257"/>
    <w:rsid w:val="13712447"/>
    <w:rsid w:val="13826402"/>
    <w:rsid w:val="13A9398F"/>
    <w:rsid w:val="13B3194D"/>
    <w:rsid w:val="13C83E09"/>
    <w:rsid w:val="13F276B2"/>
    <w:rsid w:val="14457685"/>
    <w:rsid w:val="1487757D"/>
    <w:rsid w:val="149A777C"/>
    <w:rsid w:val="149D05C1"/>
    <w:rsid w:val="14A67861"/>
    <w:rsid w:val="14CF1B1B"/>
    <w:rsid w:val="14E86739"/>
    <w:rsid w:val="14F81B85"/>
    <w:rsid w:val="1516707B"/>
    <w:rsid w:val="15297493"/>
    <w:rsid w:val="153529F7"/>
    <w:rsid w:val="155C2C83"/>
    <w:rsid w:val="15B42ABF"/>
    <w:rsid w:val="15EE7D7F"/>
    <w:rsid w:val="16041977"/>
    <w:rsid w:val="16161084"/>
    <w:rsid w:val="16225A2A"/>
    <w:rsid w:val="16247C45"/>
    <w:rsid w:val="163A7468"/>
    <w:rsid w:val="16596A26"/>
    <w:rsid w:val="166D3791"/>
    <w:rsid w:val="167D1103"/>
    <w:rsid w:val="168E7931"/>
    <w:rsid w:val="16A74C0E"/>
    <w:rsid w:val="16AF095C"/>
    <w:rsid w:val="16C03C0D"/>
    <w:rsid w:val="16FC471D"/>
    <w:rsid w:val="17511C93"/>
    <w:rsid w:val="17683B61"/>
    <w:rsid w:val="176F6C9D"/>
    <w:rsid w:val="17771FF6"/>
    <w:rsid w:val="17904DD9"/>
    <w:rsid w:val="17A64281"/>
    <w:rsid w:val="17BF5735"/>
    <w:rsid w:val="17C24464"/>
    <w:rsid w:val="17DD2B31"/>
    <w:rsid w:val="17FE4AAC"/>
    <w:rsid w:val="180E64B6"/>
    <w:rsid w:val="184617E8"/>
    <w:rsid w:val="184E769E"/>
    <w:rsid w:val="18967E22"/>
    <w:rsid w:val="18A70B70"/>
    <w:rsid w:val="18AD7490"/>
    <w:rsid w:val="18CB43A7"/>
    <w:rsid w:val="18EE4ED2"/>
    <w:rsid w:val="18F46799"/>
    <w:rsid w:val="19182CC2"/>
    <w:rsid w:val="194F4FD8"/>
    <w:rsid w:val="195122A0"/>
    <w:rsid w:val="19522D5A"/>
    <w:rsid w:val="19566367"/>
    <w:rsid w:val="19953CE7"/>
    <w:rsid w:val="1A007BF3"/>
    <w:rsid w:val="1A2E1092"/>
    <w:rsid w:val="1A626F8D"/>
    <w:rsid w:val="1A815DC3"/>
    <w:rsid w:val="1AA2738A"/>
    <w:rsid w:val="1B1822AF"/>
    <w:rsid w:val="1B50356C"/>
    <w:rsid w:val="1B6A60FA"/>
    <w:rsid w:val="1B77495B"/>
    <w:rsid w:val="1B811E07"/>
    <w:rsid w:val="1B894FB8"/>
    <w:rsid w:val="1B912D51"/>
    <w:rsid w:val="1BA60D3B"/>
    <w:rsid w:val="1BB01C87"/>
    <w:rsid w:val="1BB93363"/>
    <w:rsid w:val="1BD11D5E"/>
    <w:rsid w:val="1BED69F9"/>
    <w:rsid w:val="1BF306EA"/>
    <w:rsid w:val="1BFC198E"/>
    <w:rsid w:val="1C315387"/>
    <w:rsid w:val="1C3404B6"/>
    <w:rsid w:val="1CA94064"/>
    <w:rsid w:val="1CCA0605"/>
    <w:rsid w:val="1CD068BC"/>
    <w:rsid w:val="1CE125B4"/>
    <w:rsid w:val="1D183933"/>
    <w:rsid w:val="1D552201"/>
    <w:rsid w:val="1DC37D43"/>
    <w:rsid w:val="1DD3011E"/>
    <w:rsid w:val="1E240A4E"/>
    <w:rsid w:val="1E546BED"/>
    <w:rsid w:val="1E5A780A"/>
    <w:rsid w:val="1E71154D"/>
    <w:rsid w:val="1ECB3353"/>
    <w:rsid w:val="1ECC4A61"/>
    <w:rsid w:val="1F137316"/>
    <w:rsid w:val="1F345BF4"/>
    <w:rsid w:val="1F4126F3"/>
    <w:rsid w:val="1F572E39"/>
    <w:rsid w:val="1F6A28DC"/>
    <w:rsid w:val="1FC4505B"/>
    <w:rsid w:val="1FC662EB"/>
    <w:rsid w:val="1FCF0C21"/>
    <w:rsid w:val="1FD51DBA"/>
    <w:rsid w:val="204004F3"/>
    <w:rsid w:val="20837830"/>
    <w:rsid w:val="20AF45AF"/>
    <w:rsid w:val="20AF5164"/>
    <w:rsid w:val="20E74280"/>
    <w:rsid w:val="20F6042F"/>
    <w:rsid w:val="211969F4"/>
    <w:rsid w:val="215C0585"/>
    <w:rsid w:val="21837BC7"/>
    <w:rsid w:val="219F3715"/>
    <w:rsid w:val="21BF0821"/>
    <w:rsid w:val="21EA1D42"/>
    <w:rsid w:val="222039B6"/>
    <w:rsid w:val="222E6AEB"/>
    <w:rsid w:val="223C60D3"/>
    <w:rsid w:val="224439AE"/>
    <w:rsid w:val="224C0EE8"/>
    <w:rsid w:val="224D1972"/>
    <w:rsid w:val="22760F9A"/>
    <w:rsid w:val="22DA7CAE"/>
    <w:rsid w:val="22F1222E"/>
    <w:rsid w:val="22FA160E"/>
    <w:rsid w:val="22FB782F"/>
    <w:rsid w:val="22FF7814"/>
    <w:rsid w:val="23097066"/>
    <w:rsid w:val="231057D9"/>
    <w:rsid w:val="232E1A9A"/>
    <w:rsid w:val="239E4080"/>
    <w:rsid w:val="23A11314"/>
    <w:rsid w:val="23BA3996"/>
    <w:rsid w:val="23C61457"/>
    <w:rsid w:val="23C82FDB"/>
    <w:rsid w:val="23D305B4"/>
    <w:rsid w:val="23D700A4"/>
    <w:rsid w:val="23E80C03"/>
    <w:rsid w:val="23F91DCF"/>
    <w:rsid w:val="240864B0"/>
    <w:rsid w:val="2436731B"/>
    <w:rsid w:val="245931AF"/>
    <w:rsid w:val="246758CC"/>
    <w:rsid w:val="249B5576"/>
    <w:rsid w:val="249F101D"/>
    <w:rsid w:val="24FF1A43"/>
    <w:rsid w:val="24FF2AA0"/>
    <w:rsid w:val="250E44D1"/>
    <w:rsid w:val="256736AA"/>
    <w:rsid w:val="25811A40"/>
    <w:rsid w:val="25827827"/>
    <w:rsid w:val="25A62E4D"/>
    <w:rsid w:val="25E06CBE"/>
    <w:rsid w:val="25EC61C5"/>
    <w:rsid w:val="262A552B"/>
    <w:rsid w:val="26351051"/>
    <w:rsid w:val="267C13D7"/>
    <w:rsid w:val="268838D8"/>
    <w:rsid w:val="26D26B81"/>
    <w:rsid w:val="26ED7BDF"/>
    <w:rsid w:val="271B474C"/>
    <w:rsid w:val="27231852"/>
    <w:rsid w:val="27627F57"/>
    <w:rsid w:val="276B0D88"/>
    <w:rsid w:val="27727E0A"/>
    <w:rsid w:val="278C1F4F"/>
    <w:rsid w:val="27901B9F"/>
    <w:rsid w:val="27C03BA4"/>
    <w:rsid w:val="27C44DE4"/>
    <w:rsid w:val="27DB7C16"/>
    <w:rsid w:val="28171131"/>
    <w:rsid w:val="281B2802"/>
    <w:rsid w:val="28383EE9"/>
    <w:rsid w:val="283C2041"/>
    <w:rsid w:val="28404C9E"/>
    <w:rsid w:val="286D0FD7"/>
    <w:rsid w:val="28A8200F"/>
    <w:rsid w:val="28A96880"/>
    <w:rsid w:val="28AA657E"/>
    <w:rsid w:val="28EE791C"/>
    <w:rsid w:val="290B259E"/>
    <w:rsid w:val="29622D86"/>
    <w:rsid w:val="299D3B3E"/>
    <w:rsid w:val="299E754F"/>
    <w:rsid w:val="29A70519"/>
    <w:rsid w:val="29AA1DB7"/>
    <w:rsid w:val="29AF73CD"/>
    <w:rsid w:val="29C9059D"/>
    <w:rsid w:val="29D05CC2"/>
    <w:rsid w:val="29F72FB0"/>
    <w:rsid w:val="2A063491"/>
    <w:rsid w:val="2A6D446C"/>
    <w:rsid w:val="2AA52DBC"/>
    <w:rsid w:val="2AAE2878"/>
    <w:rsid w:val="2AC34A37"/>
    <w:rsid w:val="2B053834"/>
    <w:rsid w:val="2B071375"/>
    <w:rsid w:val="2B083239"/>
    <w:rsid w:val="2B30421D"/>
    <w:rsid w:val="2B76618B"/>
    <w:rsid w:val="2B7B1C5D"/>
    <w:rsid w:val="2B8F0BD8"/>
    <w:rsid w:val="2B952B01"/>
    <w:rsid w:val="2B9726D1"/>
    <w:rsid w:val="2BA3136F"/>
    <w:rsid w:val="2BA80578"/>
    <w:rsid w:val="2BAE17CE"/>
    <w:rsid w:val="2BAF0538"/>
    <w:rsid w:val="2BD001FB"/>
    <w:rsid w:val="2BE805FF"/>
    <w:rsid w:val="2C2F0132"/>
    <w:rsid w:val="2C464019"/>
    <w:rsid w:val="2C5460E7"/>
    <w:rsid w:val="2C7843EE"/>
    <w:rsid w:val="2CAD0AB3"/>
    <w:rsid w:val="2CC132D6"/>
    <w:rsid w:val="2CC55DEB"/>
    <w:rsid w:val="2D04156B"/>
    <w:rsid w:val="2D510B0C"/>
    <w:rsid w:val="2D5552B6"/>
    <w:rsid w:val="2D6F57F1"/>
    <w:rsid w:val="2D834DF9"/>
    <w:rsid w:val="2D8C4A31"/>
    <w:rsid w:val="2D8F379E"/>
    <w:rsid w:val="2DBC56AA"/>
    <w:rsid w:val="2DD02B38"/>
    <w:rsid w:val="2DE1730D"/>
    <w:rsid w:val="2DEC6E42"/>
    <w:rsid w:val="2E026666"/>
    <w:rsid w:val="2E19395A"/>
    <w:rsid w:val="2E8C3081"/>
    <w:rsid w:val="2E9210D2"/>
    <w:rsid w:val="2ECE2A5D"/>
    <w:rsid w:val="2EE0388D"/>
    <w:rsid w:val="2EF73CF0"/>
    <w:rsid w:val="2F0A5D02"/>
    <w:rsid w:val="2F1A353B"/>
    <w:rsid w:val="2F473A87"/>
    <w:rsid w:val="2F4E12CF"/>
    <w:rsid w:val="2F567DE0"/>
    <w:rsid w:val="2F7E3ACA"/>
    <w:rsid w:val="2F846934"/>
    <w:rsid w:val="2F8512FC"/>
    <w:rsid w:val="2FF15575"/>
    <w:rsid w:val="30365D60"/>
    <w:rsid w:val="303E5790"/>
    <w:rsid w:val="30403F3E"/>
    <w:rsid w:val="306164E3"/>
    <w:rsid w:val="306565CE"/>
    <w:rsid w:val="30735CC1"/>
    <w:rsid w:val="309C7451"/>
    <w:rsid w:val="30B07C22"/>
    <w:rsid w:val="30BA5B98"/>
    <w:rsid w:val="30EA6E16"/>
    <w:rsid w:val="30F36B81"/>
    <w:rsid w:val="314803F4"/>
    <w:rsid w:val="31605B7D"/>
    <w:rsid w:val="3166233E"/>
    <w:rsid w:val="316E51BD"/>
    <w:rsid w:val="317A07B3"/>
    <w:rsid w:val="317F1EE4"/>
    <w:rsid w:val="319C1649"/>
    <w:rsid w:val="31A32E5F"/>
    <w:rsid w:val="31D41966"/>
    <w:rsid w:val="31E22A36"/>
    <w:rsid w:val="31F203BA"/>
    <w:rsid w:val="32022944"/>
    <w:rsid w:val="321D77CC"/>
    <w:rsid w:val="32655D4F"/>
    <w:rsid w:val="326A47D9"/>
    <w:rsid w:val="329655CE"/>
    <w:rsid w:val="32990C1B"/>
    <w:rsid w:val="32C97752"/>
    <w:rsid w:val="32DF3E7B"/>
    <w:rsid w:val="32FA790B"/>
    <w:rsid w:val="33601288"/>
    <w:rsid w:val="336A75BD"/>
    <w:rsid w:val="337246D2"/>
    <w:rsid w:val="33A1247D"/>
    <w:rsid w:val="33A62D66"/>
    <w:rsid w:val="33B0446E"/>
    <w:rsid w:val="33B43F5E"/>
    <w:rsid w:val="33F56325"/>
    <w:rsid w:val="340A48AC"/>
    <w:rsid w:val="342B444F"/>
    <w:rsid w:val="344572AC"/>
    <w:rsid w:val="34575663"/>
    <w:rsid w:val="349E076A"/>
    <w:rsid w:val="34CC52D7"/>
    <w:rsid w:val="34E404B6"/>
    <w:rsid w:val="34EC5646"/>
    <w:rsid w:val="35204227"/>
    <w:rsid w:val="3546508A"/>
    <w:rsid w:val="3570436E"/>
    <w:rsid w:val="35713815"/>
    <w:rsid w:val="35A96B39"/>
    <w:rsid w:val="35D95EFE"/>
    <w:rsid w:val="3636297F"/>
    <w:rsid w:val="367918C2"/>
    <w:rsid w:val="36B725F6"/>
    <w:rsid w:val="36B75F23"/>
    <w:rsid w:val="36CD1408"/>
    <w:rsid w:val="370945C1"/>
    <w:rsid w:val="371B60A2"/>
    <w:rsid w:val="37D42E21"/>
    <w:rsid w:val="37DD15AA"/>
    <w:rsid w:val="37F52D97"/>
    <w:rsid w:val="38095B6F"/>
    <w:rsid w:val="381B7996"/>
    <w:rsid w:val="38303DCF"/>
    <w:rsid w:val="384B51D6"/>
    <w:rsid w:val="388303A3"/>
    <w:rsid w:val="38995E18"/>
    <w:rsid w:val="38BC3C70"/>
    <w:rsid w:val="38C03BB6"/>
    <w:rsid w:val="39167469"/>
    <w:rsid w:val="393F42CA"/>
    <w:rsid w:val="3943249C"/>
    <w:rsid w:val="394A10E7"/>
    <w:rsid w:val="396058A3"/>
    <w:rsid w:val="39A700C1"/>
    <w:rsid w:val="39FD2415"/>
    <w:rsid w:val="3A3758E9"/>
    <w:rsid w:val="3A612966"/>
    <w:rsid w:val="3A680993"/>
    <w:rsid w:val="3A7206CF"/>
    <w:rsid w:val="3A7C32FC"/>
    <w:rsid w:val="3ABB02C8"/>
    <w:rsid w:val="3AC32CD9"/>
    <w:rsid w:val="3ADA4423"/>
    <w:rsid w:val="3ADD642A"/>
    <w:rsid w:val="3B4200A1"/>
    <w:rsid w:val="3B4E2EEA"/>
    <w:rsid w:val="3B517D8D"/>
    <w:rsid w:val="3B6224F2"/>
    <w:rsid w:val="3B674FB4"/>
    <w:rsid w:val="3B9833C8"/>
    <w:rsid w:val="3BC92571"/>
    <w:rsid w:val="3BFA097C"/>
    <w:rsid w:val="3C1277A8"/>
    <w:rsid w:val="3C137D22"/>
    <w:rsid w:val="3C291261"/>
    <w:rsid w:val="3C676FF1"/>
    <w:rsid w:val="3C681D8A"/>
    <w:rsid w:val="3C8875DA"/>
    <w:rsid w:val="3C8A61A4"/>
    <w:rsid w:val="3C973D25"/>
    <w:rsid w:val="3CC55AEB"/>
    <w:rsid w:val="3D007A0A"/>
    <w:rsid w:val="3D3B307D"/>
    <w:rsid w:val="3D43157A"/>
    <w:rsid w:val="3D442742"/>
    <w:rsid w:val="3D4E71D1"/>
    <w:rsid w:val="3D7A0575"/>
    <w:rsid w:val="3D7B6410"/>
    <w:rsid w:val="3D9F17DB"/>
    <w:rsid w:val="3DBE7B1A"/>
    <w:rsid w:val="3DCF5F13"/>
    <w:rsid w:val="3E265A58"/>
    <w:rsid w:val="3E432AAE"/>
    <w:rsid w:val="3E5F07A9"/>
    <w:rsid w:val="3E723FC0"/>
    <w:rsid w:val="3EBA2F18"/>
    <w:rsid w:val="3EC541C9"/>
    <w:rsid w:val="3ED410C7"/>
    <w:rsid w:val="3EEA431D"/>
    <w:rsid w:val="3EF26282"/>
    <w:rsid w:val="3EFE716A"/>
    <w:rsid w:val="3F057D64"/>
    <w:rsid w:val="3F177A97"/>
    <w:rsid w:val="3F4A1648"/>
    <w:rsid w:val="3F7719B4"/>
    <w:rsid w:val="3FAC4683"/>
    <w:rsid w:val="3FCC2C37"/>
    <w:rsid w:val="4009204A"/>
    <w:rsid w:val="40093884"/>
    <w:rsid w:val="400C0C7E"/>
    <w:rsid w:val="40107C86"/>
    <w:rsid w:val="40415C30"/>
    <w:rsid w:val="405B57EB"/>
    <w:rsid w:val="405C39B3"/>
    <w:rsid w:val="406970E7"/>
    <w:rsid w:val="40A55861"/>
    <w:rsid w:val="40A62E81"/>
    <w:rsid w:val="40B3680F"/>
    <w:rsid w:val="40B570B1"/>
    <w:rsid w:val="40C8729B"/>
    <w:rsid w:val="411B561D"/>
    <w:rsid w:val="41540B2E"/>
    <w:rsid w:val="416B26A3"/>
    <w:rsid w:val="41A32140"/>
    <w:rsid w:val="41B66B82"/>
    <w:rsid w:val="41CE08E1"/>
    <w:rsid w:val="41D659E7"/>
    <w:rsid w:val="42084BCD"/>
    <w:rsid w:val="420E7F0F"/>
    <w:rsid w:val="42400329"/>
    <w:rsid w:val="426D634C"/>
    <w:rsid w:val="43087E22"/>
    <w:rsid w:val="431A6474"/>
    <w:rsid w:val="432C3635"/>
    <w:rsid w:val="43910F3B"/>
    <w:rsid w:val="43943464"/>
    <w:rsid w:val="43977C2F"/>
    <w:rsid w:val="43A50841"/>
    <w:rsid w:val="43D56927"/>
    <w:rsid w:val="440D28EC"/>
    <w:rsid w:val="441623C7"/>
    <w:rsid w:val="4427252A"/>
    <w:rsid w:val="4441183E"/>
    <w:rsid w:val="44416637"/>
    <w:rsid w:val="446E0159"/>
    <w:rsid w:val="44783746"/>
    <w:rsid w:val="44945EF2"/>
    <w:rsid w:val="44B6565C"/>
    <w:rsid w:val="44CE0BF8"/>
    <w:rsid w:val="44D17E3C"/>
    <w:rsid w:val="44DC3315"/>
    <w:rsid w:val="450B3BFA"/>
    <w:rsid w:val="45272CD2"/>
    <w:rsid w:val="4575466F"/>
    <w:rsid w:val="45F3302F"/>
    <w:rsid w:val="45FE1CB9"/>
    <w:rsid w:val="46080139"/>
    <w:rsid w:val="461D5993"/>
    <w:rsid w:val="46290F22"/>
    <w:rsid w:val="46364CA7"/>
    <w:rsid w:val="467952E3"/>
    <w:rsid w:val="46E44703"/>
    <w:rsid w:val="46EC2E54"/>
    <w:rsid w:val="470668E9"/>
    <w:rsid w:val="4723491A"/>
    <w:rsid w:val="4732546E"/>
    <w:rsid w:val="47451645"/>
    <w:rsid w:val="478E1441"/>
    <w:rsid w:val="47961EA1"/>
    <w:rsid w:val="4797618A"/>
    <w:rsid w:val="47B745D4"/>
    <w:rsid w:val="47BA5EAF"/>
    <w:rsid w:val="47D32779"/>
    <w:rsid w:val="48091721"/>
    <w:rsid w:val="48236221"/>
    <w:rsid w:val="487227A7"/>
    <w:rsid w:val="489D725F"/>
    <w:rsid w:val="48AB2AD7"/>
    <w:rsid w:val="48ED27AE"/>
    <w:rsid w:val="48FB5D34"/>
    <w:rsid w:val="490168B9"/>
    <w:rsid w:val="494A4670"/>
    <w:rsid w:val="49565A91"/>
    <w:rsid w:val="498011B8"/>
    <w:rsid w:val="49845D29"/>
    <w:rsid w:val="499E3603"/>
    <w:rsid w:val="499E4665"/>
    <w:rsid w:val="49B93C25"/>
    <w:rsid w:val="49E21BFF"/>
    <w:rsid w:val="49F87575"/>
    <w:rsid w:val="4A037596"/>
    <w:rsid w:val="4A253068"/>
    <w:rsid w:val="4A2E2E00"/>
    <w:rsid w:val="4A4A138C"/>
    <w:rsid w:val="4A4F6337"/>
    <w:rsid w:val="4A533546"/>
    <w:rsid w:val="4A602F1E"/>
    <w:rsid w:val="4A60723A"/>
    <w:rsid w:val="4A7377EB"/>
    <w:rsid w:val="4AB2268C"/>
    <w:rsid w:val="4AB83D2C"/>
    <w:rsid w:val="4AD112BC"/>
    <w:rsid w:val="4AD90EB1"/>
    <w:rsid w:val="4AE07000"/>
    <w:rsid w:val="4B0D6B9A"/>
    <w:rsid w:val="4B29302C"/>
    <w:rsid w:val="4B3C19E5"/>
    <w:rsid w:val="4B58121B"/>
    <w:rsid w:val="4B5D4416"/>
    <w:rsid w:val="4B7324F9"/>
    <w:rsid w:val="4B751DCD"/>
    <w:rsid w:val="4B905EAF"/>
    <w:rsid w:val="4BA34B8C"/>
    <w:rsid w:val="4BDC62B6"/>
    <w:rsid w:val="4BE67950"/>
    <w:rsid w:val="4BFB7CBD"/>
    <w:rsid w:val="4C0307FC"/>
    <w:rsid w:val="4C07703B"/>
    <w:rsid w:val="4C180A8B"/>
    <w:rsid w:val="4C204387"/>
    <w:rsid w:val="4C422DA5"/>
    <w:rsid w:val="4C964CA9"/>
    <w:rsid w:val="4C9D3123"/>
    <w:rsid w:val="4CB83266"/>
    <w:rsid w:val="4CF10C69"/>
    <w:rsid w:val="4D013084"/>
    <w:rsid w:val="4D3E3A94"/>
    <w:rsid w:val="4D64784A"/>
    <w:rsid w:val="4D714816"/>
    <w:rsid w:val="4D897DB2"/>
    <w:rsid w:val="4E1E499E"/>
    <w:rsid w:val="4E4F3CFF"/>
    <w:rsid w:val="4E523629"/>
    <w:rsid w:val="4E5F3DB4"/>
    <w:rsid w:val="4E762216"/>
    <w:rsid w:val="4E772E7E"/>
    <w:rsid w:val="4E8C5DAC"/>
    <w:rsid w:val="4E9133C2"/>
    <w:rsid w:val="4E9407BC"/>
    <w:rsid w:val="4E9A3978"/>
    <w:rsid w:val="4EA05D29"/>
    <w:rsid w:val="4ED67D9A"/>
    <w:rsid w:val="4EE24F8D"/>
    <w:rsid w:val="4F1309A3"/>
    <w:rsid w:val="4F244236"/>
    <w:rsid w:val="4F74239C"/>
    <w:rsid w:val="4FA43CF0"/>
    <w:rsid w:val="4FCD042A"/>
    <w:rsid w:val="4FD5108C"/>
    <w:rsid w:val="500508E3"/>
    <w:rsid w:val="50073904"/>
    <w:rsid w:val="50137E07"/>
    <w:rsid w:val="50241A99"/>
    <w:rsid w:val="50356ACF"/>
    <w:rsid w:val="5040259D"/>
    <w:rsid w:val="50BB202D"/>
    <w:rsid w:val="50CC2F85"/>
    <w:rsid w:val="50E33C7D"/>
    <w:rsid w:val="50EE59B9"/>
    <w:rsid w:val="51063E9C"/>
    <w:rsid w:val="510F6820"/>
    <w:rsid w:val="5116195C"/>
    <w:rsid w:val="51237AAF"/>
    <w:rsid w:val="515425E9"/>
    <w:rsid w:val="51556929"/>
    <w:rsid w:val="519936B7"/>
    <w:rsid w:val="51B72CFF"/>
    <w:rsid w:val="51D54D3B"/>
    <w:rsid w:val="51DF3856"/>
    <w:rsid w:val="52003D54"/>
    <w:rsid w:val="5205479D"/>
    <w:rsid w:val="520F59EB"/>
    <w:rsid w:val="521D6D1B"/>
    <w:rsid w:val="521F1F2B"/>
    <w:rsid w:val="524E5126"/>
    <w:rsid w:val="52676984"/>
    <w:rsid w:val="526F5E29"/>
    <w:rsid w:val="528C20C6"/>
    <w:rsid w:val="52911BE2"/>
    <w:rsid w:val="529539E9"/>
    <w:rsid w:val="52AA4A52"/>
    <w:rsid w:val="52C13B4A"/>
    <w:rsid w:val="52D448ED"/>
    <w:rsid w:val="52DA0153"/>
    <w:rsid w:val="53043CC0"/>
    <w:rsid w:val="53095690"/>
    <w:rsid w:val="5311687F"/>
    <w:rsid w:val="53155374"/>
    <w:rsid w:val="531C1D5C"/>
    <w:rsid w:val="532A5B93"/>
    <w:rsid w:val="53347F9C"/>
    <w:rsid w:val="534327B1"/>
    <w:rsid w:val="53464DA1"/>
    <w:rsid w:val="534926A9"/>
    <w:rsid w:val="5349426B"/>
    <w:rsid w:val="535E4FF9"/>
    <w:rsid w:val="53606E33"/>
    <w:rsid w:val="53687639"/>
    <w:rsid w:val="536B3905"/>
    <w:rsid w:val="537242ED"/>
    <w:rsid w:val="53C02053"/>
    <w:rsid w:val="53D855EF"/>
    <w:rsid w:val="53F16143"/>
    <w:rsid w:val="540B30C8"/>
    <w:rsid w:val="542B5FEB"/>
    <w:rsid w:val="54492049"/>
    <w:rsid w:val="544B209B"/>
    <w:rsid w:val="54534699"/>
    <w:rsid w:val="54717BEB"/>
    <w:rsid w:val="548968E9"/>
    <w:rsid w:val="54930906"/>
    <w:rsid w:val="54A079D7"/>
    <w:rsid w:val="54C17E31"/>
    <w:rsid w:val="55114594"/>
    <w:rsid w:val="551750CB"/>
    <w:rsid w:val="551D6F6E"/>
    <w:rsid w:val="55340F0F"/>
    <w:rsid w:val="5536099C"/>
    <w:rsid w:val="554F47FF"/>
    <w:rsid w:val="558772CD"/>
    <w:rsid w:val="55A40BD8"/>
    <w:rsid w:val="55A84DCF"/>
    <w:rsid w:val="55B95CD9"/>
    <w:rsid w:val="55C6781D"/>
    <w:rsid w:val="560938C0"/>
    <w:rsid w:val="564C76AA"/>
    <w:rsid w:val="566158BA"/>
    <w:rsid w:val="568455BA"/>
    <w:rsid w:val="568C7805"/>
    <w:rsid w:val="569D07FE"/>
    <w:rsid w:val="56AE7493"/>
    <w:rsid w:val="56C9121F"/>
    <w:rsid w:val="56D65DF5"/>
    <w:rsid w:val="56D93B58"/>
    <w:rsid w:val="570A1F63"/>
    <w:rsid w:val="572F79C6"/>
    <w:rsid w:val="57316EE1"/>
    <w:rsid w:val="573A6C10"/>
    <w:rsid w:val="574216FD"/>
    <w:rsid w:val="57484E0B"/>
    <w:rsid w:val="57577602"/>
    <w:rsid w:val="57684EDC"/>
    <w:rsid w:val="576F1DC6"/>
    <w:rsid w:val="578E4942"/>
    <w:rsid w:val="57982391"/>
    <w:rsid w:val="57D36F4E"/>
    <w:rsid w:val="57D4431F"/>
    <w:rsid w:val="58024C20"/>
    <w:rsid w:val="581D7602"/>
    <w:rsid w:val="587F072F"/>
    <w:rsid w:val="58871392"/>
    <w:rsid w:val="58A81A34"/>
    <w:rsid w:val="58C86C4E"/>
    <w:rsid w:val="59387870"/>
    <w:rsid w:val="594F3628"/>
    <w:rsid w:val="59545403"/>
    <w:rsid w:val="59547227"/>
    <w:rsid w:val="596B518E"/>
    <w:rsid w:val="599967BD"/>
    <w:rsid w:val="59B2243E"/>
    <w:rsid w:val="59CE6F2B"/>
    <w:rsid w:val="5A095DAB"/>
    <w:rsid w:val="5A0E58C7"/>
    <w:rsid w:val="5A184FB2"/>
    <w:rsid w:val="5A2275C4"/>
    <w:rsid w:val="5A4F0DF0"/>
    <w:rsid w:val="5A587D48"/>
    <w:rsid w:val="5A5F6122"/>
    <w:rsid w:val="5A6C5739"/>
    <w:rsid w:val="5AB56D9B"/>
    <w:rsid w:val="5AD81163"/>
    <w:rsid w:val="5AE03AAB"/>
    <w:rsid w:val="5AEE76AF"/>
    <w:rsid w:val="5AEF16BE"/>
    <w:rsid w:val="5AFA5E4B"/>
    <w:rsid w:val="5B2D6220"/>
    <w:rsid w:val="5B3255E5"/>
    <w:rsid w:val="5B3C46B5"/>
    <w:rsid w:val="5B53529C"/>
    <w:rsid w:val="5B5C4D58"/>
    <w:rsid w:val="5BAA5AC3"/>
    <w:rsid w:val="5C234D0B"/>
    <w:rsid w:val="5C3119B7"/>
    <w:rsid w:val="5C312EA5"/>
    <w:rsid w:val="5C3962C0"/>
    <w:rsid w:val="5C3C3BB3"/>
    <w:rsid w:val="5C5D2B35"/>
    <w:rsid w:val="5C891B7C"/>
    <w:rsid w:val="5CCC1ADC"/>
    <w:rsid w:val="5CE6025C"/>
    <w:rsid w:val="5CEE5E83"/>
    <w:rsid w:val="5D521F6E"/>
    <w:rsid w:val="5D91376F"/>
    <w:rsid w:val="5DB7095E"/>
    <w:rsid w:val="5E1A0BFF"/>
    <w:rsid w:val="5E27374A"/>
    <w:rsid w:val="5E3A2A16"/>
    <w:rsid w:val="5E437B09"/>
    <w:rsid w:val="5E510478"/>
    <w:rsid w:val="5E6301AB"/>
    <w:rsid w:val="5E845A54"/>
    <w:rsid w:val="5EAA3456"/>
    <w:rsid w:val="5EAB5E7A"/>
    <w:rsid w:val="5EDF35C9"/>
    <w:rsid w:val="5F105C3D"/>
    <w:rsid w:val="5F2D4A41"/>
    <w:rsid w:val="5F4C0C3F"/>
    <w:rsid w:val="5F57512D"/>
    <w:rsid w:val="5F8C4DAF"/>
    <w:rsid w:val="5F97635E"/>
    <w:rsid w:val="5F9F1447"/>
    <w:rsid w:val="5FE21B6A"/>
    <w:rsid w:val="60215990"/>
    <w:rsid w:val="60904C36"/>
    <w:rsid w:val="60C2229C"/>
    <w:rsid w:val="60E0211A"/>
    <w:rsid w:val="60E05B3D"/>
    <w:rsid w:val="60E30382"/>
    <w:rsid w:val="60E81EFE"/>
    <w:rsid w:val="611A1845"/>
    <w:rsid w:val="613320B7"/>
    <w:rsid w:val="613E3BC3"/>
    <w:rsid w:val="61697BC3"/>
    <w:rsid w:val="619B0311"/>
    <w:rsid w:val="61D41430"/>
    <w:rsid w:val="624327CD"/>
    <w:rsid w:val="62827435"/>
    <w:rsid w:val="62AD73E9"/>
    <w:rsid w:val="62C51434"/>
    <w:rsid w:val="62DB56A1"/>
    <w:rsid w:val="630A5C0D"/>
    <w:rsid w:val="635D78BF"/>
    <w:rsid w:val="63A177AC"/>
    <w:rsid w:val="63A566C2"/>
    <w:rsid w:val="63B45439"/>
    <w:rsid w:val="63F0603D"/>
    <w:rsid w:val="63FE1B1D"/>
    <w:rsid w:val="6401192F"/>
    <w:rsid w:val="64095351"/>
    <w:rsid w:val="6434761B"/>
    <w:rsid w:val="64776FF1"/>
    <w:rsid w:val="64AF46D2"/>
    <w:rsid w:val="64CE1030"/>
    <w:rsid w:val="64E738E4"/>
    <w:rsid w:val="65187A69"/>
    <w:rsid w:val="65362175"/>
    <w:rsid w:val="65524D8C"/>
    <w:rsid w:val="656D6FEF"/>
    <w:rsid w:val="659B022A"/>
    <w:rsid w:val="66080F1E"/>
    <w:rsid w:val="667E69D9"/>
    <w:rsid w:val="66925AD1"/>
    <w:rsid w:val="66B71094"/>
    <w:rsid w:val="66F83B86"/>
    <w:rsid w:val="670047E9"/>
    <w:rsid w:val="670A0B8F"/>
    <w:rsid w:val="672B60FE"/>
    <w:rsid w:val="677A62E8"/>
    <w:rsid w:val="680C5410"/>
    <w:rsid w:val="681B7D03"/>
    <w:rsid w:val="684D3A5E"/>
    <w:rsid w:val="689E27D8"/>
    <w:rsid w:val="69691FF2"/>
    <w:rsid w:val="69894F6A"/>
    <w:rsid w:val="698A2A90"/>
    <w:rsid w:val="698E432E"/>
    <w:rsid w:val="69B23B9D"/>
    <w:rsid w:val="69B97B6B"/>
    <w:rsid w:val="69EA247C"/>
    <w:rsid w:val="6A266C5C"/>
    <w:rsid w:val="6A542A3E"/>
    <w:rsid w:val="6A751D3E"/>
    <w:rsid w:val="6A9A4F55"/>
    <w:rsid w:val="6AB724ED"/>
    <w:rsid w:val="6ABC4AC2"/>
    <w:rsid w:val="6AD20971"/>
    <w:rsid w:val="6AE17BF5"/>
    <w:rsid w:val="6AF84DB3"/>
    <w:rsid w:val="6B0E324B"/>
    <w:rsid w:val="6B447DEC"/>
    <w:rsid w:val="6B6F418D"/>
    <w:rsid w:val="6B9207B1"/>
    <w:rsid w:val="6BC73B27"/>
    <w:rsid w:val="6BD2397F"/>
    <w:rsid w:val="6BF17448"/>
    <w:rsid w:val="6BF23E46"/>
    <w:rsid w:val="6BF638A1"/>
    <w:rsid w:val="6C202A90"/>
    <w:rsid w:val="6C24141F"/>
    <w:rsid w:val="6C363E74"/>
    <w:rsid w:val="6C492150"/>
    <w:rsid w:val="6C8A50A5"/>
    <w:rsid w:val="6C937EAD"/>
    <w:rsid w:val="6CAB5A3C"/>
    <w:rsid w:val="6CB542C8"/>
    <w:rsid w:val="6CB71DEE"/>
    <w:rsid w:val="6CC06E57"/>
    <w:rsid w:val="6CF624D4"/>
    <w:rsid w:val="6D323B6A"/>
    <w:rsid w:val="6D433682"/>
    <w:rsid w:val="6D475F5F"/>
    <w:rsid w:val="6D525E29"/>
    <w:rsid w:val="6D627A7F"/>
    <w:rsid w:val="6DB63E2B"/>
    <w:rsid w:val="6DD6421A"/>
    <w:rsid w:val="6E070B53"/>
    <w:rsid w:val="6E0A7EC6"/>
    <w:rsid w:val="6E1D7510"/>
    <w:rsid w:val="6E2B31D8"/>
    <w:rsid w:val="6E760FC4"/>
    <w:rsid w:val="6EB53936"/>
    <w:rsid w:val="6EBE7060"/>
    <w:rsid w:val="6ED22F0F"/>
    <w:rsid w:val="6ED651FE"/>
    <w:rsid w:val="6F1D3543"/>
    <w:rsid w:val="6F604EC3"/>
    <w:rsid w:val="6F654CF8"/>
    <w:rsid w:val="6F881820"/>
    <w:rsid w:val="6FC540D6"/>
    <w:rsid w:val="6FDE0A58"/>
    <w:rsid w:val="6FE22BD0"/>
    <w:rsid w:val="70116C77"/>
    <w:rsid w:val="701D28B0"/>
    <w:rsid w:val="7027728A"/>
    <w:rsid w:val="704936A5"/>
    <w:rsid w:val="70545BA6"/>
    <w:rsid w:val="706F497B"/>
    <w:rsid w:val="707D334E"/>
    <w:rsid w:val="709008AB"/>
    <w:rsid w:val="70B76860"/>
    <w:rsid w:val="70E20882"/>
    <w:rsid w:val="70F2537A"/>
    <w:rsid w:val="71677CFA"/>
    <w:rsid w:val="719533EC"/>
    <w:rsid w:val="719C16ED"/>
    <w:rsid w:val="71F47640"/>
    <w:rsid w:val="72166207"/>
    <w:rsid w:val="72190E55"/>
    <w:rsid w:val="725E2D0C"/>
    <w:rsid w:val="727F6A52"/>
    <w:rsid w:val="728363DF"/>
    <w:rsid w:val="728E5CF0"/>
    <w:rsid w:val="72C10136"/>
    <w:rsid w:val="72D22DF7"/>
    <w:rsid w:val="72D443FF"/>
    <w:rsid w:val="72EF1286"/>
    <w:rsid w:val="73203520"/>
    <w:rsid w:val="73522E8A"/>
    <w:rsid w:val="7358775B"/>
    <w:rsid w:val="7386669A"/>
    <w:rsid w:val="73AF2326"/>
    <w:rsid w:val="73C44DF0"/>
    <w:rsid w:val="73E56EFE"/>
    <w:rsid w:val="73EC2128"/>
    <w:rsid w:val="745F35DE"/>
    <w:rsid w:val="746C1710"/>
    <w:rsid w:val="74715F31"/>
    <w:rsid w:val="74D86DA5"/>
    <w:rsid w:val="75082737"/>
    <w:rsid w:val="75226272"/>
    <w:rsid w:val="753A180E"/>
    <w:rsid w:val="755C3532"/>
    <w:rsid w:val="755E3DA9"/>
    <w:rsid w:val="75876B22"/>
    <w:rsid w:val="75A85C45"/>
    <w:rsid w:val="75DA55AD"/>
    <w:rsid w:val="75DA6B4D"/>
    <w:rsid w:val="76160027"/>
    <w:rsid w:val="762532FA"/>
    <w:rsid w:val="763B661C"/>
    <w:rsid w:val="76430936"/>
    <w:rsid w:val="765E777E"/>
    <w:rsid w:val="7675624B"/>
    <w:rsid w:val="76962A74"/>
    <w:rsid w:val="76BF021D"/>
    <w:rsid w:val="76C77A80"/>
    <w:rsid w:val="76D31816"/>
    <w:rsid w:val="76EB7264"/>
    <w:rsid w:val="76EC2FDC"/>
    <w:rsid w:val="76F23CD2"/>
    <w:rsid w:val="77091AC1"/>
    <w:rsid w:val="771F0CA9"/>
    <w:rsid w:val="77291B3A"/>
    <w:rsid w:val="775D17E4"/>
    <w:rsid w:val="77752FD1"/>
    <w:rsid w:val="778D7592"/>
    <w:rsid w:val="778E5787"/>
    <w:rsid w:val="77B07B65"/>
    <w:rsid w:val="77B33899"/>
    <w:rsid w:val="77C71351"/>
    <w:rsid w:val="78627961"/>
    <w:rsid w:val="787B63C5"/>
    <w:rsid w:val="78D6200E"/>
    <w:rsid w:val="78E03534"/>
    <w:rsid w:val="78F122DC"/>
    <w:rsid w:val="78F45A6B"/>
    <w:rsid w:val="7913466E"/>
    <w:rsid w:val="79254583"/>
    <w:rsid w:val="792B71C5"/>
    <w:rsid w:val="793F73F3"/>
    <w:rsid w:val="794E5306"/>
    <w:rsid w:val="79517126"/>
    <w:rsid w:val="795B6E62"/>
    <w:rsid w:val="796A38C5"/>
    <w:rsid w:val="79905EA0"/>
    <w:rsid w:val="79B9002E"/>
    <w:rsid w:val="79C97604"/>
    <w:rsid w:val="79F62EF9"/>
    <w:rsid w:val="7A2C7945"/>
    <w:rsid w:val="7A3C6A22"/>
    <w:rsid w:val="7A40448E"/>
    <w:rsid w:val="7A41363F"/>
    <w:rsid w:val="7A5D73D7"/>
    <w:rsid w:val="7A5E1AFB"/>
    <w:rsid w:val="7A67427C"/>
    <w:rsid w:val="7A6B54AC"/>
    <w:rsid w:val="7A6D4434"/>
    <w:rsid w:val="7A715CD2"/>
    <w:rsid w:val="7ADB34AD"/>
    <w:rsid w:val="7B22521E"/>
    <w:rsid w:val="7B3D5BB4"/>
    <w:rsid w:val="7B4009F4"/>
    <w:rsid w:val="7B454A69"/>
    <w:rsid w:val="7B476A33"/>
    <w:rsid w:val="7B5756A6"/>
    <w:rsid w:val="7B5B659A"/>
    <w:rsid w:val="7B5D32E5"/>
    <w:rsid w:val="7BC368A3"/>
    <w:rsid w:val="7BCC0CE6"/>
    <w:rsid w:val="7BE107E5"/>
    <w:rsid w:val="7C0E12FE"/>
    <w:rsid w:val="7C3915A8"/>
    <w:rsid w:val="7C416BFD"/>
    <w:rsid w:val="7C4F7FD3"/>
    <w:rsid w:val="7D2708CA"/>
    <w:rsid w:val="7D53186E"/>
    <w:rsid w:val="7D537911"/>
    <w:rsid w:val="7D564507"/>
    <w:rsid w:val="7DFE1C06"/>
    <w:rsid w:val="7E060C7B"/>
    <w:rsid w:val="7E2C1E6B"/>
    <w:rsid w:val="7E3B60EE"/>
    <w:rsid w:val="7E3F4EE1"/>
    <w:rsid w:val="7E4642BB"/>
    <w:rsid w:val="7E867872"/>
    <w:rsid w:val="7E9A25FA"/>
    <w:rsid w:val="7EA546B4"/>
    <w:rsid w:val="7EAD767A"/>
    <w:rsid w:val="7EC04736"/>
    <w:rsid w:val="7ED54355"/>
    <w:rsid w:val="7F1C37E9"/>
    <w:rsid w:val="7F395683"/>
    <w:rsid w:val="7F496724"/>
    <w:rsid w:val="7F4D0390"/>
    <w:rsid w:val="7F6D2D0B"/>
    <w:rsid w:val="7F6E6B34"/>
    <w:rsid w:val="7F9B2A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2341</Words>
  <Characters>2495</Characters>
  <Lines>58</Lines>
  <Paragraphs>16</Paragraphs>
  <TotalTime>0</TotalTime>
  <ScaleCrop>false</ScaleCrop>
  <LinksUpToDate>false</LinksUpToDate>
  <CharactersWithSpaces>2567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0576F97F84D841829CF65DA05A0AB245_13</vt:lpwstr>
  </property>
  <property fmtid="{D5CDD505-2E9C-101B-9397-08002B2CF9AE}" pid="4" name="KSOTemplateDocerSaveRecord">
    <vt:lpwstr>eyJoZGlkIjoiNzQ4ZmEzOGRiMTA5ODhiZjhjOGQyMDlmYmY2NWUyYjEiLCJ1c2VySWQiOiIxNTU2Mzg2NjExIn0=</vt:lpwstr>
  </property>
</Properties>
</file>